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FA" w:rsidRDefault="004B2C28" w:rsidP="003A4AAF">
      <w:pPr>
        <w:spacing w:before="100"/>
        <w:ind w:left="90"/>
        <w:jc w:val="center"/>
        <w:rPr>
          <w:sz w:val="19"/>
          <w:szCs w:val="1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64.5pt">
            <v:imagedata r:id="rId7" o:title=""/>
          </v:shape>
        </w:pict>
      </w:r>
    </w:p>
    <w:p w:rsidR="00BE5D40" w:rsidRDefault="004B2C28" w:rsidP="005738FA">
      <w:pPr>
        <w:ind w:left="-810"/>
        <w:jc w:val="center"/>
        <w:rPr>
          <w:sz w:val="16"/>
          <w:szCs w:val="16"/>
        </w:rPr>
      </w:pPr>
      <w:r>
        <w:pict>
          <v:shape id="_x0000_i1026" type="#_x0000_t75" style="width:534.75pt;height:3.75pt">
            <v:imagedata r:id="rId8" o:title=""/>
          </v:shape>
        </w:pict>
      </w:r>
    </w:p>
    <w:p w:rsidR="00BE5D40" w:rsidRPr="006A6A38" w:rsidRDefault="00B007F5" w:rsidP="00FC747E">
      <w:pPr>
        <w:ind w:right="60"/>
        <w:jc w:val="center"/>
        <w:rPr>
          <w:sz w:val="24"/>
          <w:szCs w:val="24"/>
        </w:rPr>
      </w:pPr>
      <w:r w:rsidRPr="006A6A38">
        <w:rPr>
          <w:b/>
          <w:sz w:val="24"/>
          <w:szCs w:val="24"/>
        </w:rPr>
        <w:t>CAC</w:t>
      </w:r>
      <w:r w:rsidRPr="006A6A38">
        <w:rPr>
          <w:b/>
          <w:spacing w:val="-5"/>
          <w:sz w:val="24"/>
          <w:szCs w:val="24"/>
        </w:rPr>
        <w:t xml:space="preserve"> </w:t>
      </w:r>
      <w:r w:rsidRPr="006A6A38">
        <w:rPr>
          <w:b/>
          <w:spacing w:val="1"/>
          <w:sz w:val="24"/>
          <w:szCs w:val="24"/>
        </w:rPr>
        <w:t>M</w:t>
      </w:r>
      <w:r w:rsidRPr="006A6A38">
        <w:rPr>
          <w:b/>
          <w:spacing w:val="2"/>
          <w:sz w:val="24"/>
          <w:szCs w:val="24"/>
        </w:rPr>
        <w:t>e</w:t>
      </w:r>
      <w:r w:rsidRPr="006A6A38">
        <w:rPr>
          <w:b/>
          <w:sz w:val="24"/>
          <w:szCs w:val="24"/>
        </w:rPr>
        <w:t>eting</w:t>
      </w:r>
      <w:r w:rsidRPr="006A6A38">
        <w:rPr>
          <w:b/>
          <w:spacing w:val="2"/>
          <w:sz w:val="24"/>
          <w:szCs w:val="24"/>
        </w:rPr>
        <w:t>/</w:t>
      </w:r>
      <w:r w:rsidRPr="006A6A38">
        <w:rPr>
          <w:b/>
          <w:sz w:val="24"/>
          <w:szCs w:val="24"/>
        </w:rPr>
        <w:t>C</w:t>
      </w:r>
      <w:r w:rsidRPr="006A6A38">
        <w:rPr>
          <w:b/>
          <w:spacing w:val="1"/>
          <w:sz w:val="24"/>
          <w:szCs w:val="24"/>
        </w:rPr>
        <w:t>o</w:t>
      </w:r>
      <w:r w:rsidRPr="006A6A38">
        <w:rPr>
          <w:b/>
          <w:sz w:val="24"/>
          <w:szCs w:val="24"/>
        </w:rPr>
        <w:t>nfe</w:t>
      </w:r>
      <w:r w:rsidRPr="006A6A38">
        <w:rPr>
          <w:b/>
          <w:spacing w:val="1"/>
          <w:sz w:val="24"/>
          <w:szCs w:val="24"/>
        </w:rPr>
        <w:t>r</w:t>
      </w:r>
      <w:r w:rsidRPr="006A6A38">
        <w:rPr>
          <w:b/>
          <w:sz w:val="24"/>
          <w:szCs w:val="24"/>
        </w:rPr>
        <w:t>ence</w:t>
      </w:r>
      <w:r w:rsidRPr="006A6A38">
        <w:rPr>
          <w:b/>
          <w:spacing w:val="-26"/>
          <w:sz w:val="24"/>
          <w:szCs w:val="24"/>
        </w:rPr>
        <w:t xml:space="preserve"> </w:t>
      </w:r>
      <w:r w:rsidRPr="006A6A38">
        <w:rPr>
          <w:b/>
          <w:w w:val="99"/>
          <w:sz w:val="24"/>
          <w:szCs w:val="24"/>
        </w:rPr>
        <w:t>C</w:t>
      </w:r>
      <w:r w:rsidRPr="006A6A38">
        <w:rPr>
          <w:b/>
          <w:spacing w:val="1"/>
          <w:w w:val="99"/>
          <w:sz w:val="24"/>
          <w:szCs w:val="24"/>
        </w:rPr>
        <w:t>a</w:t>
      </w:r>
      <w:r w:rsidRPr="006A6A38">
        <w:rPr>
          <w:b/>
          <w:sz w:val="24"/>
          <w:szCs w:val="24"/>
        </w:rPr>
        <w:t>ll</w:t>
      </w:r>
    </w:p>
    <w:p w:rsidR="00144031" w:rsidRDefault="00144031" w:rsidP="00FC747E">
      <w:pPr>
        <w:jc w:val="center"/>
        <w:rPr>
          <w:b/>
          <w:w w:val="99"/>
          <w:sz w:val="24"/>
          <w:szCs w:val="24"/>
        </w:rPr>
      </w:pPr>
      <w:r>
        <w:rPr>
          <w:b/>
          <w:w w:val="99"/>
          <w:sz w:val="24"/>
          <w:szCs w:val="24"/>
        </w:rPr>
        <w:t>Minutes</w:t>
      </w:r>
      <w:r w:rsidR="005738FA" w:rsidRPr="006A6A38">
        <w:rPr>
          <w:b/>
          <w:w w:val="99"/>
          <w:sz w:val="24"/>
          <w:szCs w:val="24"/>
        </w:rPr>
        <w:t xml:space="preserve"> </w:t>
      </w:r>
    </w:p>
    <w:p w:rsidR="00BE5D40" w:rsidRPr="006A6A38" w:rsidRDefault="00E477E5" w:rsidP="00FC747E">
      <w:pPr>
        <w:jc w:val="center"/>
        <w:rPr>
          <w:sz w:val="24"/>
          <w:szCs w:val="24"/>
        </w:rPr>
      </w:pPr>
      <w:r>
        <w:rPr>
          <w:b/>
          <w:w w:val="99"/>
          <w:sz w:val="24"/>
          <w:szCs w:val="24"/>
        </w:rPr>
        <w:t>August 2</w:t>
      </w:r>
      <w:r w:rsidR="00B007F5" w:rsidRPr="006A6A38">
        <w:rPr>
          <w:b/>
          <w:sz w:val="24"/>
          <w:szCs w:val="24"/>
        </w:rPr>
        <w:t>,</w:t>
      </w:r>
      <w:r w:rsidR="00B007F5" w:rsidRPr="006A6A38">
        <w:rPr>
          <w:b/>
          <w:spacing w:val="-5"/>
          <w:sz w:val="24"/>
          <w:szCs w:val="24"/>
        </w:rPr>
        <w:t xml:space="preserve"> </w:t>
      </w:r>
      <w:r w:rsidR="00B007F5" w:rsidRPr="006A6A38">
        <w:rPr>
          <w:b/>
          <w:spacing w:val="1"/>
          <w:w w:val="99"/>
          <w:sz w:val="24"/>
          <w:szCs w:val="24"/>
        </w:rPr>
        <w:t>20</w:t>
      </w:r>
      <w:r w:rsidR="00B007F5" w:rsidRPr="006A6A38">
        <w:rPr>
          <w:b/>
          <w:spacing w:val="2"/>
          <w:w w:val="99"/>
          <w:sz w:val="24"/>
          <w:szCs w:val="24"/>
        </w:rPr>
        <w:t>1</w:t>
      </w:r>
      <w:r w:rsidR="00245AF1" w:rsidRPr="006A6A38">
        <w:rPr>
          <w:b/>
          <w:spacing w:val="2"/>
          <w:w w:val="99"/>
          <w:sz w:val="24"/>
          <w:szCs w:val="24"/>
        </w:rPr>
        <w:t>9</w:t>
      </w:r>
    </w:p>
    <w:p w:rsidR="00BE5D40" w:rsidRPr="006A6A38" w:rsidRDefault="00B007F5" w:rsidP="00FC747E">
      <w:pPr>
        <w:ind w:right="60"/>
        <w:jc w:val="center"/>
        <w:rPr>
          <w:sz w:val="24"/>
          <w:szCs w:val="24"/>
        </w:rPr>
      </w:pPr>
      <w:r w:rsidRPr="006A6A38">
        <w:rPr>
          <w:b/>
          <w:spacing w:val="1"/>
          <w:sz w:val="24"/>
          <w:szCs w:val="24"/>
        </w:rPr>
        <w:t>1</w:t>
      </w:r>
      <w:r w:rsidR="00E477E5">
        <w:rPr>
          <w:b/>
          <w:spacing w:val="1"/>
          <w:sz w:val="24"/>
          <w:szCs w:val="24"/>
        </w:rPr>
        <w:t>2</w:t>
      </w:r>
      <w:r w:rsidRPr="006A6A38">
        <w:rPr>
          <w:b/>
          <w:spacing w:val="-1"/>
          <w:sz w:val="24"/>
          <w:szCs w:val="24"/>
        </w:rPr>
        <w:t>:</w:t>
      </w:r>
      <w:r w:rsidR="00E477E5">
        <w:rPr>
          <w:b/>
          <w:spacing w:val="-1"/>
          <w:sz w:val="24"/>
          <w:szCs w:val="24"/>
        </w:rPr>
        <w:t>0</w:t>
      </w:r>
      <w:r w:rsidRPr="006A6A38">
        <w:rPr>
          <w:b/>
          <w:sz w:val="24"/>
          <w:szCs w:val="24"/>
        </w:rPr>
        <w:t>0</w:t>
      </w:r>
      <w:r w:rsidRPr="006A6A38">
        <w:rPr>
          <w:b/>
          <w:spacing w:val="-7"/>
          <w:sz w:val="24"/>
          <w:szCs w:val="24"/>
        </w:rPr>
        <w:t xml:space="preserve"> </w:t>
      </w:r>
      <w:r w:rsidR="00E477E5">
        <w:rPr>
          <w:b/>
          <w:spacing w:val="-7"/>
          <w:sz w:val="24"/>
          <w:szCs w:val="24"/>
        </w:rPr>
        <w:t>p</w:t>
      </w:r>
      <w:r w:rsidRPr="006A6A38">
        <w:rPr>
          <w:b/>
          <w:spacing w:val="2"/>
          <w:sz w:val="24"/>
          <w:szCs w:val="24"/>
        </w:rPr>
        <w:t>.</w:t>
      </w:r>
      <w:r w:rsidRPr="006A6A38">
        <w:rPr>
          <w:b/>
          <w:spacing w:val="-4"/>
          <w:sz w:val="24"/>
          <w:szCs w:val="24"/>
        </w:rPr>
        <w:t>m</w:t>
      </w:r>
      <w:r w:rsidRPr="006A6A38">
        <w:rPr>
          <w:b/>
          <w:sz w:val="24"/>
          <w:szCs w:val="24"/>
        </w:rPr>
        <w:t>.</w:t>
      </w:r>
      <w:r w:rsidRPr="006A6A38">
        <w:rPr>
          <w:b/>
          <w:spacing w:val="-4"/>
          <w:sz w:val="24"/>
          <w:szCs w:val="24"/>
        </w:rPr>
        <w:t xml:space="preserve"> </w:t>
      </w:r>
      <w:r w:rsidRPr="006A6A38">
        <w:rPr>
          <w:b/>
          <w:sz w:val="24"/>
          <w:szCs w:val="24"/>
        </w:rPr>
        <w:t>-</w:t>
      </w:r>
      <w:r w:rsidRPr="006A6A38">
        <w:rPr>
          <w:b/>
          <w:spacing w:val="-2"/>
          <w:sz w:val="24"/>
          <w:szCs w:val="24"/>
        </w:rPr>
        <w:t xml:space="preserve"> </w:t>
      </w:r>
      <w:r w:rsidR="00E477E5">
        <w:rPr>
          <w:b/>
          <w:spacing w:val="-2"/>
          <w:sz w:val="24"/>
          <w:szCs w:val="24"/>
        </w:rPr>
        <w:t>1</w:t>
      </w:r>
      <w:r w:rsidRPr="006A6A38">
        <w:rPr>
          <w:b/>
          <w:sz w:val="24"/>
          <w:szCs w:val="24"/>
        </w:rPr>
        <w:t>:</w:t>
      </w:r>
      <w:r w:rsidR="00E477E5">
        <w:rPr>
          <w:b/>
          <w:sz w:val="24"/>
          <w:szCs w:val="24"/>
        </w:rPr>
        <w:t>0</w:t>
      </w:r>
      <w:r w:rsidRPr="006A6A38">
        <w:rPr>
          <w:b/>
          <w:sz w:val="24"/>
          <w:szCs w:val="24"/>
        </w:rPr>
        <w:t>0</w:t>
      </w:r>
      <w:r w:rsidRPr="006A6A38">
        <w:rPr>
          <w:b/>
          <w:spacing w:val="-2"/>
          <w:sz w:val="24"/>
          <w:szCs w:val="24"/>
        </w:rPr>
        <w:t xml:space="preserve"> </w:t>
      </w:r>
      <w:r w:rsidRPr="006A6A38">
        <w:rPr>
          <w:b/>
          <w:sz w:val="24"/>
          <w:szCs w:val="24"/>
        </w:rPr>
        <w:t>p</w:t>
      </w:r>
      <w:r w:rsidRPr="006A6A38">
        <w:rPr>
          <w:b/>
          <w:spacing w:val="2"/>
          <w:sz w:val="24"/>
          <w:szCs w:val="24"/>
        </w:rPr>
        <w:t>.</w:t>
      </w:r>
      <w:r w:rsidRPr="006A6A38">
        <w:rPr>
          <w:b/>
          <w:spacing w:val="-2"/>
          <w:sz w:val="24"/>
          <w:szCs w:val="24"/>
        </w:rPr>
        <w:t>m</w:t>
      </w:r>
      <w:r w:rsidRPr="006A6A38">
        <w:rPr>
          <w:b/>
          <w:sz w:val="24"/>
          <w:szCs w:val="24"/>
        </w:rPr>
        <w:t>.</w:t>
      </w:r>
      <w:r w:rsidRPr="006A6A38">
        <w:rPr>
          <w:b/>
          <w:spacing w:val="-7"/>
          <w:sz w:val="24"/>
          <w:szCs w:val="24"/>
        </w:rPr>
        <w:t xml:space="preserve"> </w:t>
      </w:r>
      <w:r w:rsidR="003D20B3" w:rsidRPr="006A6A38">
        <w:rPr>
          <w:b/>
          <w:w w:val="99"/>
          <w:sz w:val="24"/>
          <w:szCs w:val="24"/>
        </w:rPr>
        <w:t>ED</w:t>
      </w:r>
      <w:r w:rsidRPr="006A6A38">
        <w:rPr>
          <w:b/>
          <w:w w:val="99"/>
          <w:sz w:val="24"/>
          <w:szCs w:val="24"/>
        </w:rPr>
        <w:t>T</w:t>
      </w:r>
    </w:p>
    <w:p w:rsidR="00BE5D40" w:rsidRPr="006A6A38" w:rsidRDefault="00B007F5" w:rsidP="00FC747E">
      <w:pPr>
        <w:ind w:right="60"/>
        <w:jc w:val="center"/>
        <w:rPr>
          <w:sz w:val="24"/>
          <w:szCs w:val="24"/>
        </w:rPr>
      </w:pPr>
      <w:r w:rsidRPr="006A6A38">
        <w:rPr>
          <w:i/>
          <w:sz w:val="24"/>
          <w:szCs w:val="24"/>
        </w:rPr>
        <w:t>C</w:t>
      </w:r>
      <w:r w:rsidRPr="006A6A38">
        <w:rPr>
          <w:i/>
          <w:spacing w:val="2"/>
          <w:sz w:val="24"/>
          <w:szCs w:val="24"/>
        </w:rPr>
        <w:t>o</w:t>
      </w:r>
      <w:r w:rsidRPr="006A6A38">
        <w:rPr>
          <w:i/>
          <w:spacing w:val="1"/>
          <w:sz w:val="24"/>
          <w:szCs w:val="24"/>
        </w:rPr>
        <w:t>n</w:t>
      </w:r>
      <w:r w:rsidRPr="006A6A38">
        <w:rPr>
          <w:i/>
          <w:sz w:val="24"/>
          <w:szCs w:val="24"/>
        </w:rPr>
        <w:t>fere</w:t>
      </w:r>
      <w:r w:rsidRPr="006A6A38">
        <w:rPr>
          <w:i/>
          <w:spacing w:val="1"/>
          <w:sz w:val="24"/>
          <w:szCs w:val="24"/>
        </w:rPr>
        <w:t>n</w:t>
      </w:r>
      <w:r w:rsidRPr="006A6A38">
        <w:rPr>
          <w:i/>
          <w:sz w:val="24"/>
          <w:szCs w:val="24"/>
        </w:rPr>
        <w:t>ce</w:t>
      </w:r>
      <w:r w:rsidRPr="006A6A38">
        <w:rPr>
          <w:i/>
          <w:spacing w:val="-15"/>
          <w:sz w:val="24"/>
          <w:szCs w:val="24"/>
        </w:rPr>
        <w:t xml:space="preserve"> </w:t>
      </w:r>
      <w:r w:rsidRPr="006A6A38">
        <w:rPr>
          <w:i/>
          <w:sz w:val="24"/>
          <w:szCs w:val="24"/>
        </w:rPr>
        <w:t>C</w:t>
      </w:r>
      <w:r w:rsidRPr="006A6A38">
        <w:rPr>
          <w:i/>
          <w:spacing w:val="1"/>
          <w:sz w:val="24"/>
          <w:szCs w:val="24"/>
        </w:rPr>
        <w:t>a</w:t>
      </w:r>
      <w:r w:rsidRPr="006A6A38">
        <w:rPr>
          <w:i/>
          <w:sz w:val="24"/>
          <w:szCs w:val="24"/>
        </w:rPr>
        <w:t>ll</w:t>
      </w:r>
      <w:r w:rsidRPr="006A6A38">
        <w:rPr>
          <w:i/>
          <w:spacing w:val="-4"/>
          <w:sz w:val="24"/>
          <w:szCs w:val="24"/>
        </w:rPr>
        <w:t xml:space="preserve"> </w:t>
      </w:r>
      <w:r w:rsidRPr="006A6A38">
        <w:rPr>
          <w:i/>
          <w:sz w:val="24"/>
          <w:szCs w:val="24"/>
        </w:rPr>
        <w:t>Line:</w:t>
      </w:r>
      <w:r w:rsidRPr="006A6A38">
        <w:rPr>
          <w:i/>
          <w:spacing w:val="-7"/>
          <w:sz w:val="24"/>
          <w:szCs w:val="24"/>
        </w:rPr>
        <w:t xml:space="preserve"> </w:t>
      </w:r>
      <w:r w:rsidR="00245AF1" w:rsidRPr="006A6A38">
        <w:rPr>
          <w:i/>
          <w:spacing w:val="-7"/>
          <w:sz w:val="24"/>
          <w:szCs w:val="24"/>
        </w:rPr>
        <w:t>1-</w:t>
      </w:r>
      <w:r w:rsidR="00E477E5">
        <w:rPr>
          <w:i/>
          <w:spacing w:val="-7"/>
          <w:sz w:val="24"/>
          <w:szCs w:val="24"/>
        </w:rPr>
        <w:t>813-308-9980</w:t>
      </w:r>
    </w:p>
    <w:p w:rsidR="00BE5D40" w:rsidRPr="006A6A38" w:rsidRDefault="00245AF1" w:rsidP="00FC747E">
      <w:pPr>
        <w:ind w:right="60"/>
        <w:jc w:val="center"/>
        <w:rPr>
          <w:sz w:val="24"/>
          <w:szCs w:val="24"/>
        </w:rPr>
      </w:pPr>
      <w:r w:rsidRPr="006A6A38">
        <w:rPr>
          <w:i/>
          <w:sz w:val="24"/>
          <w:szCs w:val="24"/>
        </w:rPr>
        <w:t xml:space="preserve">Meeting </w:t>
      </w:r>
      <w:r w:rsidR="00E477E5">
        <w:rPr>
          <w:i/>
          <w:sz w:val="24"/>
          <w:szCs w:val="24"/>
        </w:rPr>
        <w:t>Access Code</w:t>
      </w:r>
      <w:r w:rsidRPr="006A6A38">
        <w:rPr>
          <w:i/>
          <w:sz w:val="24"/>
          <w:szCs w:val="24"/>
        </w:rPr>
        <w:t xml:space="preserve">: </w:t>
      </w:r>
      <w:r w:rsidR="00E477E5">
        <w:rPr>
          <w:i/>
          <w:sz w:val="24"/>
          <w:szCs w:val="24"/>
        </w:rPr>
        <w:t>327872</w:t>
      </w:r>
    </w:p>
    <w:p w:rsidR="00BE5D40" w:rsidRDefault="00BE5D40">
      <w:pPr>
        <w:spacing w:before="4" w:line="100" w:lineRule="exact"/>
        <w:rPr>
          <w:sz w:val="11"/>
          <w:szCs w:val="11"/>
        </w:rPr>
      </w:pPr>
    </w:p>
    <w:p w:rsidR="00BE5D40" w:rsidRDefault="00BE5D40">
      <w:pPr>
        <w:spacing w:line="200" w:lineRule="exact"/>
      </w:pPr>
    </w:p>
    <w:p w:rsidR="00BE5D40" w:rsidRPr="00144031" w:rsidRDefault="00B007F5" w:rsidP="00ED31FA">
      <w:pPr>
        <w:pStyle w:val="ListParagraph"/>
        <w:numPr>
          <w:ilvl w:val="0"/>
          <w:numId w:val="5"/>
        </w:numPr>
        <w:ind w:left="630" w:hanging="540"/>
        <w:rPr>
          <w:b/>
          <w:sz w:val="24"/>
          <w:szCs w:val="24"/>
        </w:rPr>
      </w:pPr>
      <w:r w:rsidRPr="00144031">
        <w:rPr>
          <w:b/>
          <w:sz w:val="24"/>
          <w:szCs w:val="24"/>
        </w:rPr>
        <w:t>W</w:t>
      </w:r>
      <w:r w:rsidRPr="00144031">
        <w:rPr>
          <w:b/>
          <w:spacing w:val="-1"/>
          <w:sz w:val="24"/>
          <w:szCs w:val="24"/>
        </w:rPr>
        <w:t>e</w:t>
      </w:r>
      <w:r w:rsidRPr="00144031">
        <w:rPr>
          <w:b/>
          <w:sz w:val="24"/>
          <w:szCs w:val="24"/>
        </w:rPr>
        <w:t>lc</w:t>
      </w:r>
      <w:r w:rsidRPr="00144031">
        <w:rPr>
          <w:b/>
          <w:spacing w:val="2"/>
          <w:sz w:val="24"/>
          <w:szCs w:val="24"/>
        </w:rPr>
        <w:t>o</w:t>
      </w:r>
      <w:r w:rsidRPr="00144031">
        <w:rPr>
          <w:b/>
          <w:spacing w:val="-3"/>
          <w:sz w:val="24"/>
          <w:szCs w:val="24"/>
        </w:rPr>
        <w:t>m</w:t>
      </w:r>
      <w:r w:rsidRPr="00144031">
        <w:rPr>
          <w:b/>
          <w:spacing w:val="-1"/>
          <w:sz w:val="24"/>
          <w:szCs w:val="24"/>
        </w:rPr>
        <w:t>e</w:t>
      </w:r>
      <w:r w:rsidRPr="00144031">
        <w:rPr>
          <w:b/>
          <w:sz w:val="24"/>
          <w:szCs w:val="24"/>
        </w:rPr>
        <w:t xml:space="preserve">: </w:t>
      </w:r>
      <w:r w:rsidRPr="00144031">
        <w:rPr>
          <w:spacing w:val="2"/>
          <w:sz w:val="24"/>
          <w:szCs w:val="24"/>
        </w:rPr>
        <w:t>A</w:t>
      </w:r>
      <w:r w:rsidRPr="00144031">
        <w:rPr>
          <w:sz w:val="24"/>
          <w:szCs w:val="24"/>
        </w:rPr>
        <w:t>ri</w:t>
      </w:r>
      <w:r w:rsidRPr="00144031">
        <w:rPr>
          <w:spacing w:val="1"/>
          <w:sz w:val="24"/>
          <w:szCs w:val="24"/>
        </w:rPr>
        <w:t>z</w:t>
      </w:r>
      <w:r w:rsidRPr="00144031">
        <w:rPr>
          <w:sz w:val="24"/>
          <w:szCs w:val="24"/>
        </w:rPr>
        <w:t>ona</w:t>
      </w:r>
      <w:r w:rsidRPr="00144031">
        <w:rPr>
          <w:spacing w:val="-1"/>
          <w:sz w:val="24"/>
          <w:szCs w:val="24"/>
        </w:rPr>
        <w:t xml:space="preserve"> </w:t>
      </w:r>
      <w:r w:rsidRPr="00144031">
        <w:rPr>
          <w:spacing w:val="2"/>
          <w:sz w:val="24"/>
          <w:szCs w:val="24"/>
        </w:rPr>
        <w:t>J</w:t>
      </w:r>
      <w:r w:rsidRPr="00144031">
        <w:rPr>
          <w:spacing w:val="-1"/>
          <w:sz w:val="24"/>
          <w:szCs w:val="24"/>
        </w:rPr>
        <w:t>e</w:t>
      </w:r>
      <w:r w:rsidRPr="00144031">
        <w:rPr>
          <w:sz w:val="24"/>
          <w:szCs w:val="24"/>
        </w:rPr>
        <w:t>nk</w:t>
      </w:r>
      <w:r w:rsidRPr="00144031">
        <w:rPr>
          <w:spacing w:val="-2"/>
          <w:sz w:val="24"/>
          <w:szCs w:val="24"/>
        </w:rPr>
        <w:t>i</w:t>
      </w:r>
      <w:r w:rsidRPr="00144031">
        <w:rPr>
          <w:sz w:val="24"/>
          <w:szCs w:val="24"/>
        </w:rPr>
        <w:t>ns</w:t>
      </w:r>
      <w:r w:rsidR="00484A42" w:rsidRPr="00144031">
        <w:rPr>
          <w:sz w:val="24"/>
          <w:szCs w:val="24"/>
        </w:rPr>
        <w:t xml:space="preserve"> </w:t>
      </w:r>
    </w:p>
    <w:p w:rsidR="005738FA" w:rsidRPr="00144031" w:rsidRDefault="0018770A" w:rsidP="003C5902">
      <w:pPr>
        <w:pStyle w:val="ListParagraph"/>
        <w:numPr>
          <w:ilvl w:val="0"/>
          <w:numId w:val="5"/>
        </w:numPr>
        <w:ind w:left="630" w:hanging="540"/>
        <w:rPr>
          <w:b/>
          <w:sz w:val="24"/>
          <w:szCs w:val="24"/>
        </w:rPr>
      </w:pPr>
      <w:r w:rsidRPr="00144031">
        <w:rPr>
          <w:b/>
          <w:sz w:val="24"/>
          <w:szCs w:val="24"/>
        </w:rPr>
        <w:t xml:space="preserve">Roll Call: </w:t>
      </w:r>
      <w:r w:rsidRPr="00144031">
        <w:rPr>
          <w:sz w:val="24"/>
          <w:szCs w:val="24"/>
        </w:rPr>
        <w:t>Brenda Clark</w:t>
      </w:r>
      <w:r w:rsidR="00484A42" w:rsidRPr="00144031">
        <w:rPr>
          <w:sz w:val="24"/>
          <w:szCs w:val="24"/>
        </w:rPr>
        <w:t xml:space="preserve">  </w:t>
      </w:r>
      <w:r w:rsidR="003C5902" w:rsidRPr="00144031">
        <w:rPr>
          <w:sz w:val="24"/>
          <w:szCs w:val="24"/>
        </w:rPr>
        <w:br/>
        <w:t>Arizona Jenkins,</w:t>
      </w:r>
      <w:r w:rsidR="00D166AC" w:rsidRPr="00144031">
        <w:rPr>
          <w:sz w:val="24"/>
          <w:szCs w:val="24"/>
        </w:rPr>
        <w:t xml:space="preserve"> Damian Gregory, Mildretta Williams, Deborah Hones, Lynn James, Gary Martoccio, Kimberly Quinn, Liesl Ramos, Shelly Baer</w:t>
      </w:r>
      <w:r w:rsidR="00A205D7" w:rsidRPr="00144031">
        <w:rPr>
          <w:sz w:val="24"/>
          <w:szCs w:val="24"/>
        </w:rPr>
        <w:t>.</w:t>
      </w:r>
      <w:r w:rsidR="00A324DA" w:rsidRPr="00144031">
        <w:rPr>
          <w:sz w:val="24"/>
          <w:szCs w:val="24"/>
        </w:rPr>
        <w:br/>
        <w:t>Telisha McKe</w:t>
      </w:r>
      <w:r w:rsidR="003C5902" w:rsidRPr="00144031">
        <w:rPr>
          <w:sz w:val="24"/>
          <w:szCs w:val="24"/>
        </w:rPr>
        <w:t xml:space="preserve">nzie, </w:t>
      </w:r>
      <w:r w:rsidR="00935997" w:rsidRPr="00144031">
        <w:rPr>
          <w:sz w:val="24"/>
          <w:szCs w:val="24"/>
        </w:rPr>
        <w:t xml:space="preserve">Don Kincaid, </w:t>
      </w:r>
      <w:r w:rsidR="003C5902" w:rsidRPr="00144031">
        <w:rPr>
          <w:sz w:val="24"/>
          <w:szCs w:val="24"/>
        </w:rPr>
        <w:t>Laura Rodrigu</w:t>
      </w:r>
      <w:r w:rsidR="00D166AC" w:rsidRPr="00144031">
        <w:rPr>
          <w:sz w:val="24"/>
          <w:szCs w:val="24"/>
        </w:rPr>
        <w:t>e</w:t>
      </w:r>
      <w:r w:rsidR="003C5902" w:rsidRPr="00144031">
        <w:rPr>
          <w:sz w:val="24"/>
          <w:szCs w:val="24"/>
        </w:rPr>
        <w:t>z-Lopez, Lise Fox, Liz Perkins, Brenda Clark</w:t>
      </w:r>
    </w:p>
    <w:p w:rsidR="005738FA" w:rsidRPr="00144031" w:rsidRDefault="0018770A" w:rsidP="00ED31FA">
      <w:pPr>
        <w:pStyle w:val="ListParagraph"/>
        <w:numPr>
          <w:ilvl w:val="0"/>
          <w:numId w:val="5"/>
        </w:numPr>
        <w:ind w:left="630" w:hanging="540"/>
        <w:rPr>
          <w:sz w:val="24"/>
          <w:szCs w:val="24"/>
        </w:rPr>
      </w:pPr>
      <w:r w:rsidRPr="00144031">
        <w:rPr>
          <w:b/>
          <w:sz w:val="24"/>
          <w:szCs w:val="24"/>
        </w:rPr>
        <w:t xml:space="preserve">Minutes Approval: </w:t>
      </w:r>
      <w:r w:rsidRPr="00144031">
        <w:rPr>
          <w:sz w:val="24"/>
          <w:szCs w:val="24"/>
        </w:rPr>
        <w:t>Arizona Jenkins</w:t>
      </w:r>
      <w:r w:rsidR="00484A42" w:rsidRPr="00144031">
        <w:rPr>
          <w:sz w:val="24"/>
          <w:szCs w:val="24"/>
        </w:rPr>
        <w:t xml:space="preserve"> </w:t>
      </w:r>
      <w:r w:rsidR="003C5902" w:rsidRPr="00144031">
        <w:rPr>
          <w:sz w:val="24"/>
          <w:szCs w:val="24"/>
        </w:rPr>
        <w:br/>
      </w:r>
      <w:r w:rsidR="00935997" w:rsidRPr="00144031">
        <w:rPr>
          <w:sz w:val="24"/>
          <w:szCs w:val="24"/>
        </w:rPr>
        <w:t xml:space="preserve">Motion to approve </w:t>
      </w:r>
      <w:r w:rsidR="00E621F6" w:rsidRPr="00144031">
        <w:rPr>
          <w:sz w:val="24"/>
          <w:szCs w:val="24"/>
        </w:rPr>
        <w:t xml:space="preserve">by Debby Jones; Lynn James </w:t>
      </w:r>
      <w:r w:rsidR="00935997" w:rsidRPr="00144031">
        <w:rPr>
          <w:sz w:val="24"/>
          <w:szCs w:val="24"/>
        </w:rPr>
        <w:t>second</w:t>
      </w:r>
      <w:r w:rsidR="00E621F6" w:rsidRPr="00144031">
        <w:rPr>
          <w:sz w:val="24"/>
          <w:szCs w:val="24"/>
        </w:rPr>
        <w:t>ed</w:t>
      </w:r>
      <w:r w:rsidR="00935997" w:rsidRPr="00144031">
        <w:rPr>
          <w:sz w:val="24"/>
          <w:szCs w:val="24"/>
        </w:rPr>
        <w:t xml:space="preserve"> motion. </w:t>
      </w:r>
      <w:r w:rsidR="002A68FC" w:rsidRPr="00144031">
        <w:rPr>
          <w:sz w:val="24"/>
          <w:szCs w:val="24"/>
        </w:rPr>
        <w:t>Motion passed unanimously</w:t>
      </w:r>
      <w:r w:rsidR="00E621F6" w:rsidRPr="00144031">
        <w:rPr>
          <w:sz w:val="24"/>
          <w:szCs w:val="24"/>
        </w:rPr>
        <w:t>.</w:t>
      </w:r>
      <w:r w:rsidR="003C5902" w:rsidRPr="00144031">
        <w:rPr>
          <w:sz w:val="24"/>
          <w:szCs w:val="24"/>
        </w:rPr>
        <w:br/>
      </w:r>
    </w:p>
    <w:p w:rsidR="0018770A" w:rsidRDefault="0018770A" w:rsidP="00ED31FA">
      <w:pPr>
        <w:pStyle w:val="ListParagraph"/>
        <w:numPr>
          <w:ilvl w:val="0"/>
          <w:numId w:val="5"/>
        </w:numPr>
        <w:ind w:left="450"/>
        <w:rPr>
          <w:b/>
          <w:sz w:val="24"/>
          <w:szCs w:val="24"/>
        </w:rPr>
      </w:pPr>
      <w:r w:rsidRPr="00144031">
        <w:rPr>
          <w:b/>
          <w:sz w:val="24"/>
          <w:szCs w:val="24"/>
        </w:rPr>
        <w:t xml:space="preserve">CAC Member </w:t>
      </w:r>
      <w:r w:rsidR="009B6DD1" w:rsidRPr="00144031">
        <w:rPr>
          <w:b/>
          <w:sz w:val="24"/>
          <w:szCs w:val="24"/>
        </w:rPr>
        <w:t>Updates</w:t>
      </w:r>
    </w:p>
    <w:p w:rsidR="00333FD4" w:rsidRPr="00144031" w:rsidRDefault="00333FD4" w:rsidP="00333FD4">
      <w:pPr>
        <w:pStyle w:val="ListParagraph"/>
        <w:ind w:left="450"/>
        <w:rPr>
          <w:b/>
          <w:sz w:val="24"/>
          <w:szCs w:val="24"/>
        </w:rPr>
      </w:pPr>
    </w:p>
    <w:p w:rsidR="002E0CAD" w:rsidRDefault="00DA1FDB" w:rsidP="002E0CAD">
      <w:pPr>
        <w:pStyle w:val="ListParagraph"/>
        <w:numPr>
          <w:ilvl w:val="1"/>
          <w:numId w:val="5"/>
        </w:numPr>
        <w:ind w:left="990" w:hanging="450"/>
        <w:rPr>
          <w:sz w:val="24"/>
          <w:szCs w:val="24"/>
        </w:rPr>
      </w:pPr>
      <w:r w:rsidRPr="00144031">
        <w:rPr>
          <w:sz w:val="24"/>
          <w:szCs w:val="24"/>
        </w:rPr>
        <w:t>Damian P. Gregory - Nothing About Us Without Us (</w:t>
      </w:r>
      <w:hyperlink r:id="rId9" w:history="1">
        <w:r w:rsidRPr="00144031">
          <w:rPr>
            <w:rStyle w:val="Hyperlink"/>
            <w:sz w:val="24"/>
            <w:szCs w:val="24"/>
          </w:rPr>
          <w:t>Noth</w:t>
        </w:r>
        <w:r w:rsidRPr="00144031">
          <w:rPr>
            <w:rStyle w:val="Hyperlink"/>
            <w:sz w:val="24"/>
            <w:szCs w:val="24"/>
          </w:rPr>
          <w:t>i</w:t>
        </w:r>
        <w:r w:rsidRPr="00144031">
          <w:rPr>
            <w:rStyle w:val="Hyperlink"/>
            <w:sz w:val="24"/>
            <w:szCs w:val="24"/>
          </w:rPr>
          <w:t>ngaboutus.com</w:t>
        </w:r>
      </w:hyperlink>
      <w:r w:rsidRPr="00144031">
        <w:rPr>
          <w:sz w:val="24"/>
          <w:szCs w:val="24"/>
        </w:rPr>
        <w:t>)</w:t>
      </w:r>
      <w:r w:rsidR="00935997" w:rsidRPr="00144031">
        <w:rPr>
          <w:sz w:val="24"/>
          <w:szCs w:val="24"/>
        </w:rPr>
        <w:br/>
        <w:t>Damian and his brother have started a consulting business to offer training,</w:t>
      </w:r>
      <w:r w:rsidR="00A324DA" w:rsidRPr="00144031">
        <w:rPr>
          <w:sz w:val="24"/>
          <w:szCs w:val="24"/>
        </w:rPr>
        <w:t xml:space="preserve"> and other self-advocacy</w:t>
      </w:r>
      <w:r w:rsidR="00144031" w:rsidRPr="00144031">
        <w:rPr>
          <w:sz w:val="24"/>
          <w:szCs w:val="24"/>
        </w:rPr>
        <w:t>.</w:t>
      </w:r>
      <w:r w:rsidR="00A324DA" w:rsidRPr="00144031">
        <w:rPr>
          <w:sz w:val="24"/>
          <w:szCs w:val="24"/>
        </w:rPr>
        <w:t xml:space="preserve"> </w:t>
      </w:r>
    </w:p>
    <w:p w:rsidR="00333FD4" w:rsidRPr="00144031" w:rsidRDefault="00333FD4" w:rsidP="00333FD4">
      <w:pPr>
        <w:pStyle w:val="ListParagraph"/>
        <w:ind w:left="990"/>
        <w:rPr>
          <w:sz w:val="24"/>
          <w:szCs w:val="24"/>
        </w:rPr>
      </w:pPr>
    </w:p>
    <w:p w:rsidR="002E0CAD" w:rsidRDefault="004B2C28" w:rsidP="002E0CAD">
      <w:pPr>
        <w:pStyle w:val="ListParagraph"/>
        <w:numPr>
          <w:ilvl w:val="1"/>
          <w:numId w:val="5"/>
        </w:numPr>
        <w:ind w:left="990" w:hanging="450"/>
        <w:rPr>
          <w:rStyle w:val="Hyperlink"/>
          <w:color w:val="auto"/>
          <w:sz w:val="24"/>
          <w:szCs w:val="24"/>
          <w:u w:val="none"/>
        </w:rPr>
      </w:pPr>
      <w:hyperlink r:id="rId10" w:history="1">
        <w:r w:rsidR="00DA1FDB" w:rsidRPr="00144031">
          <w:rPr>
            <w:rStyle w:val="Hyperlink"/>
            <w:sz w:val="24"/>
            <w:szCs w:val="24"/>
          </w:rPr>
          <w:t>disAbledVoter.com</w:t>
        </w:r>
      </w:hyperlink>
      <w:r w:rsidR="002E0CAD" w:rsidRPr="00144031">
        <w:rPr>
          <w:rStyle w:val="Hyperlink"/>
          <w:sz w:val="24"/>
          <w:szCs w:val="24"/>
        </w:rPr>
        <w:t xml:space="preserve">  </w:t>
      </w:r>
      <w:r w:rsidR="002E0CAD" w:rsidRPr="00144031">
        <w:rPr>
          <w:rStyle w:val="Hyperlink"/>
          <w:color w:val="auto"/>
          <w:sz w:val="24"/>
          <w:szCs w:val="24"/>
          <w:u w:val="none"/>
        </w:rPr>
        <w:t>-a non-partisan site designed to educate people with disabilities, their allies, and supporters.  Information and news to create a more informed, activated, and active community of those with disabilities, their allies, and supporters.  A space for people to learn about the policymakers and public policies that affect how they live their lives.  Everyone is encouraged to visit the site, and share the link with others in your network and list serv.  Citizens may register to vote between now and February to participate in the Primary elections.  Communities are also encouraged to invite candidates to forums for the opportunity to discuss issues that impact lives of persons with disabilities, their allies and supporters.</w:t>
      </w:r>
    </w:p>
    <w:p w:rsidR="00333FD4" w:rsidRPr="00144031" w:rsidRDefault="00333FD4" w:rsidP="00333FD4">
      <w:pPr>
        <w:pStyle w:val="ListParagraph"/>
        <w:ind w:left="990"/>
        <w:rPr>
          <w:rStyle w:val="Hyperlink"/>
          <w:color w:val="auto"/>
          <w:sz w:val="24"/>
          <w:szCs w:val="24"/>
          <w:u w:val="none"/>
        </w:rPr>
      </w:pPr>
    </w:p>
    <w:p w:rsidR="00333FD4" w:rsidRDefault="00DA1FDB" w:rsidP="00595C29">
      <w:pPr>
        <w:pStyle w:val="ListParagraph"/>
        <w:numPr>
          <w:ilvl w:val="1"/>
          <w:numId w:val="5"/>
        </w:numPr>
        <w:ind w:left="990" w:hanging="450"/>
        <w:rPr>
          <w:sz w:val="24"/>
          <w:szCs w:val="24"/>
        </w:rPr>
      </w:pPr>
      <w:r w:rsidRPr="00144031">
        <w:rPr>
          <w:sz w:val="24"/>
          <w:szCs w:val="24"/>
        </w:rPr>
        <w:t>Residential Options Of Florida</w:t>
      </w:r>
      <w:r w:rsidR="00300FD3" w:rsidRPr="00144031">
        <w:rPr>
          <w:sz w:val="24"/>
          <w:szCs w:val="24"/>
        </w:rPr>
        <w:t xml:space="preserve"> website </w:t>
      </w:r>
      <w:hyperlink r:id="rId11" w:history="1">
        <w:r w:rsidR="00300FD3" w:rsidRPr="00144031">
          <w:rPr>
            <w:rStyle w:val="Hyperlink"/>
            <w:sz w:val="24"/>
            <w:szCs w:val="24"/>
          </w:rPr>
          <w:t>https://flroof.org/</w:t>
        </w:r>
      </w:hyperlink>
      <w:r w:rsidR="002E0CAD" w:rsidRPr="00144031">
        <w:rPr>
          <w:rStyle w:val="Hyperlink"/>
          <w:color w:val="auto"/>
          <w:sz w:val="24"/>
          <w:szCs w:val="24"/>
          <w:u w:val="none"/>
        </w:rPr>
        <w:t xml:space="preserve"> - Damian continue to serve on the Board of ROOF.  </w:t>
      </w:r>
      <w:r w:rsidR="002E0CAD" w:rsidRPr="00144031">
        <w:rPr>
          <w:sz w:val="24"/>
          <w:szCs w:val="24"/>
        </w:rPr>
        <w:t>Currently, ROOF is working in 6 counties</w:t>
      </w:r>
      <w:r w:rsidR="00A4398F" w:rsidRPr="00144031">
        <w:rPr>
          <w:sz w:val="24"/>
          <w:szCs w:val="24"/>
        </w:rPr>
        <w:t xml:space="preserve"> (Charlotte, Clay, Collier, Lee, Miami-Dade, and Orange)</w:t>
      </w:r>
      <w:r w:rsidR="002E0CAD" w:rsidRPr="00144031">
        <w:rPr>
          <w:sz w:val="24"/>
          <w:szCs w:val="24"/>
        </w:rPr>
        <w:t xml:space="preserve"> throughout the state. As of July 2019</w:t>
      </w:r>
      <w:r w:rsidR="00A4398F" w:rsidRPr="00144031">
        <w:rPr>
          <w:sz w:val="24"/>
          <w:szCs w:val="24"/>
        </w:rPr>
        <w:t>,</w:t>
      </w:r>
      <w:r w:rsidR="002E0CAD" w:rsidRPr="00144031">
        <w:rPr>
          <w:sz w:val="24"/>
          <w:szCs w:val="24"/>
        </w:rPr>
        <w:t xml:space="preserve"> there are</w:t>
      </w:r>
      <w:r w:rsidR="0019144E" w:rsidRPr="00144031">
        <w:rPr>
          <w:sz w:val="24"/>
          <w:szCs w:val="24"/>
        </w:rPr>
        <w:t xml:space="preserve"> three</w:t>
      </w:r>
      <w:r w:rsidR="002E0CAD" w:rsidRPr="00144031">
        <w:rPr>
          <w:sz w:val="24"/>
          <w:szCs w:val="24"/>
        </w:rPr>
        <w:t xml:space="preserve"> ROOF homes: </w:t>
      </w:r>
      <w:r w:rsidR="0019144E" w:rsidRPr="00144031">
        <w:rPr>
          <w:sz w:val="24"/>
          <w:szCs w:val="24"/>
        </w:rPr>
        <w:t>One</w:t>
      </w:r>
      <w:r w:rsidR="002E0CAD" w:rsidRPr="00144031">
        <w:rPr>
          <w:sz w:val="24"/>
          <w:szCs w:val="24"/>
        </w:rPr>
        <w:t xml:space="preserve"> in Charlotte County and </w:t>
      </w:r>
      <w:r w:rsidR="0019144E" w:rsidRPr="00144031">
        <w:rPr>
          <w:sz w:val="24"/>
          <w:szCs w:val="24"/>
        </w:rPr>
        <w:t>two</w:t>
      </w:r>
      <w:r w:rsidR="002E0CAD" w:rsidRPr="00144031">
        <w:rPr>
          <w:sz w:val="24"/>
          <w:szCs w:val="24"/>
        </w:rPr>
        <w:t xml:space="preserve"> in Immokalee (Collier County). Grant funding </w:t>
      </w:r>
      <w:r w:rsidR="0019144E" w:rsidRPr="00144031">
        <w:rPr>
          <w:sz w:val="24"/>
          <w:szCs w:val="24"/>
        </w:rPr>
        <w:t xml:space="preserve">is </w:t>
      </w:r>
      <w:r w:rsidR="002E0CAD" w:rsidRPr="00144031">
        <w:rPr>
          <w:sz w:val="24"/>
          <w:szCs w:val="24"/>
        </w:rPr>
        <w:t xml:space="preserve">secure for </w:t>
      </w:r>
      <w:r w:rsidR="0019144E" w:rsidRPr="00144031">
        <w:rPr>
          <w:sz w:val="24"/>
          <w:szCs w:val="24"/>
        </w:rPr>
        <w:t>three</w:t>
      </w:r>
      <w:r w:rsidR="00A4398F" w:rsidRPr="00144031">
        <w:rPr>
          <w:sz w:val="24"/>
          <w:szCs w:val="24"/>
        </w:rPr>
        <w:t xml:space="preserve"> </w:t>
      </w:r>
      <w:r w:rsidR="002E0CAD" w:rsidRPr="00144031">
        <w:rPr>
          <w:sz w:val="24"/>
          <w:szCs w:val="24"/>
        </w:rPr>
        <w:t>additional houses to be complete within the next 6 months. Those homes will be develop in Naples and Cape Coral. An additional Charlotte County home is in the preliminary stages.</w:t>
      </w:r>
      <w:r w:rsidR="00A4398F" w:rsidRPr="00144031">
        <w:rPr>
          <w:sz w:val="24"/>
          <w:szCs w:val="24"/>
        </w:rPr>
        <w:t xml:space="preserve"> </w:t>
      </w:r>
      <w:r w:rsidR="00AA0EF1" w:rsidRPr="00144031">
        <w:rPr>
          <w:sz w:val="24"/>
          <w:szCs w:val="24"/>
        </w:rPr>
        <w:t xml:space="preserve">One ROOF Charlotte County home celebrated its first Anniversary this July, a resident signed his lease on Thursday, August 1, 2019, and ROOF is attending the Annual Affordable Housing Conference in Orlando, Florida.  In response to a question about creating more housing developments only for people with disabilities - ROOF promotes options for affordable housing throughout Florida for </w:t>
      </w:r>
    </w:p>
    <w:p w:rsidR="00333FD4" w:rsidRPr="00333FD4" w:rsidRDefault="00333FD4" w:rsidP="00333FD4">
      <w:pPr>
        <w:pStyle w:val="ListParagraph"/>
        <w:rPr>
          <w:sz w:val="24"/>
          <w:szCs w:val="24"/>
        </w:rPr>
      </w:pPr>
    </w:p>
    <w:p w:rsidR="00333FD4" w:rsidRDefault="00333FD4" w:rsidP="00333FD4">
      <w:pPr>
        <w:pStyle w:val="ListParagraph"/>
        <w:ind w:left="990"/>
        <w:rPr>
          <w:sz w:val="24"/>
          <w:szCs w:val="24"/>
        </w:rPr>
      </w:pPr>
    </w:p>
    <w:p w:rsidR="00333FD4" w:rsidRDefault="00333FD4" w:rsidP="00333FD4">
      <w:pPr>
        <w:pStyle w:val="ListParagraph"/>
        <w:ind w:left="990"/>
        <w:rPr>
          <w:sz w:val="24"/>
          <w:szCs w:val="24"/>
        </w:rPr>
      </w:pPr>
    </w:p>
    <w:p w:rsidR="00333FD4" w:rsidRDefault="00333FD4" w:rsidP="00333FD4">
      <w:pPr>
        <w:pStyle w:val="ListParagraph"/>
        <w:ind w:left="990"/>
        <w:rPr>
          <w:sz w:val="24"/>
          <w:szCs w:val="24"/>
        </w:rPr>
      </w:pPr>
    </w:p>
    <w:p w:rsidR="00300FD3" w:rsidRPr="00333FD4" w:rsidRDefault="00AA0EF1" w:rsidP="00333FD4">
      <w:pPr>
        <w:pStyle w:val="ListParagraph"/>
        <w:ind w:left="990"/>
        <w:rPr>
          <w:sz w:val="24"/>
          <w:szCs w:val="24"/>
        </w:rPr>
      </w:pPr>
      <w:r w:rsidRPr="00333FD4">
        <w:rPr>
          <w:sz w:val="24"/>
          <w:szCs w:val="24"/>
        </w:rPr>
        <w:t>people to live in fully inclusive general communities of choice. In response to a question about the definition of disabilities is use by ROOF – the Federal definition for cross disabilities is being used not the Florida APD I/DD definition for their service eligibility.</w:t>
      </w:r>
    </w:p>
    <w:p w:rsidR="005738FA" w:rsidRPr="00144031" w:rsidRDefault="005738FA" w:rsidP="005738FA">
      <w:pPr>
        <w:pStyle w:val="ListParagraph"/>
        <w:ind w:left="1540"/>
        <w:rPr>
          <w:sz w:val="24"/>
          <w:szCs w:val="24"/>
        </w:rPr>
      </w:pPr>
    </w:p>
    <w:p w:rsidR="0018770A" w:rsidRPr="00144031" w:rsidRDefault="0018770A" w:rsidP="00ED31FA">
      <w:pPr>
        <w:pStyle w:val="ListParagraph"/>
        <w:numPr>
          <w:ilvl w:val="0"/>
          <w:numId w:val="5"/>
        </w:numPr>
        <w:ind w:left="450"/>
        <w:rPr>
          <w:b/>
          <w:sz w:val="24"/>
          <w:szCs w:val="24"/>
        </w:rPr>
      </w:pPr>
      <w:r w:rsidRPr="00144031">
        <w:rPr>
          <w:b/>
          <w:sz w:val="24"/>
          <w:szCs w:val="24"/>
        </w:rPr>
        <w:t>General FCIC Updates</w:t>
      </w:r>
      <w:r w:rsidR="00484A42" w:rsidRPr="00144031">
        <w:rPr>
          <w:b/>
          <w:sz w:val="24"/>
          <w:szCs w:val="24"/>
        </w:rPr>
        <w:t xml:space="preserve"> </w:t>
      </w:r>
    </w:p>
    <w:p w:rsidR="005E2950" w:rsidRDefault="005E2950" w:rsidP="00ED31FA">
      <w:pPr>
        <w:pStyle w:val="ListParagraph"/>
        <w:numPr>
          <w:ilvl w:val="1"/>
          <w:numId w:val="5"/>
        </w:numPr>
        <w:ind w:left="990" w:hanging="450"/>
        <w:rPr>
          <w:sz w:val="24"/>
          <w:szCs w:val="24"/>
        </w:rPr>
      </w:pPr>
      <w:r w:rsidRPr="00144031">
        <w:rPr>
          <w:sz w:val="24"/>
          <w:szCs w:val="24"/>
        </w:rPr>
        <w:t xml:space="preserve">Lise Fox – </w:t>
      </w:r>
      <w:r w:rsidR="00A324DA" w:rsidRPr="00144031">
        <w:rPr>
          <w:sz w:val="24"/>
          <w:szCs w:val="24"/>
        </w:rPr>
        <w:t xml:space="preserve">Working with National Center for Pyramid Model State Readers, Programs provide services with National Early </w:t>
      </w:r>
      <w:r w:rsidRPr="00144031">
        <w:rPr>
          <w:sz w:val="24"/>
          <w:szCs w:val="24"/>
        </w:rPr>
        <w:t>Inclusi</w:t>
      </w:r>
      <w:r w:rsidR="00A324DA" w:rsidRPr="00144031">
        <w:rPr>
          <w:sz w:val="24"/>
          <w:szCs w:val="24"/>
        </w:rPr>
        <w:t xml:space="preserve">on Indicators. National Partners </w:t>
      </w:r>
      <w:r w:rsidR="0019144E" w:rsidRPr="00144031">
        <w:rPr>
          <w:sz w:val="24"/>
          <w:szCs w:val="24"/>
        </w:rPr>
        <w:t>are</w:t>
      </w:r>
      <w:r w:rsidR="00A324DA" w:rsidRPr="00144031">
        <w:rPr>
          <w:sz w:val="24"/>
          <w:szCs w:val="24"/>
        </w:rPr>
        <w:t xml:space="preserve"> </w:t>
      </w:r>
      <w:r w:rsidR="0019144E" w:rsidRPr="00144031">
        <w:rPr>
          <w:sz w:val="24"/>
          <w:szCs w:val="24"/>
        </w:rPr>
        <w:t>included</w:t>
      </w:r>
      <w:r w:rsidR="00A324DA" w:rsidRPr="00144031">
        <w:rPr>
          <w:sz w:val="24"/>
          <w:szCs w:val="24"/>
        </w:rPr>
        <w:t>. Indicators will address inclusion at the state level. The goal is to guide state teams as they move to guide local education and know what high quality classrooms look like. Applications for Pre-School Inclusion</w:t>
      </w:r>
      <w:r w:rsidR="008B0BF6" w:rsidRPr="00144031">
        <w:rPr>
          <w:sz w:val="24"/>
          <w:szCs w:val="24"/>
        </w:rPr>
        <w:t xml:space="preserve"> submitted by September. We are hoping to have agencies step-up to be models. </w:t>
      </w:r>
    </w:p>
    <w:p w:rsidR="006D4977" w:rsidRPr="00144031" w:rsidRDefault="006D4977" w:rsidP="006D4977">
      <w:pPr>
        <w:pStyle w:val="ListParagraph"/>
        <w:ind w:left="990"/>
        <w:rPr>
          <w:sz w:val="24"/>
          <w:szCs w:val="24"/>
        </w:rPr>
      </w:pPr>
    </w:p>
    <w:p w:rsidR="005E2950" w:rsidRDefault="007B601A" w:rsidP="00ED31FA">
      <w:pPr>
        <w:pStyle w:val="ListParagraph"/>
        <w:numPr>
          <w:ilvl w:val="1"/>
          <w:numId w:val="5"/>
        </w:numPr>
        <w:ind w:left="990" w:right="-480" w:hanging="450"/>
        <w:rPr>
          <w:sz w:val="24"/>
          <w:szCs w:val="24"/>
        </w:rPr>
      </w:pPr>
      <w:r w:rsidRPr="00144031">
        <w:rPr>
          <w:sz w:val="24"/>
          <w:szCs w:val="24"/>
        </w:rPr>
        <w:t xml:space="preserve">Elizabeth Perkins – </w:t>
      </w:r>
      <w:r w:rsidR="00535E81" w:rsidRPr="00144031">
        <w:rPr>
          <w:sz w:val="24"/>
          <w:szCs w:val="24"/>
        </w:rPr>
        <w:t>F</w:t>
      </w:r>
      <w:r w:rsidRPr="00144031">
        <w:rPr>
          <w:sz w:val="24"/>
          <w:szCs w:val="24"/>
        </w:rPr>
        <w:t>CIC 5 Year Center Grant Needs Assessment/Planning</w:t>
      </w:r>
      <w:r w:rsidR="008B0BF6" w:rsidRPr="00144031">
        <w:rPr>
          <w:sz w:val="24"/>
          <w:szCs w:val="24"/>
        </w:rPr>
        <w:t xml:space="preserve"> </w:t>
      </w:r>
      <w:r w:rsidR="00D57314">
        <w:rPr>
          <w:sz w:val="24"/>
          <w:szCs w:val="24"/>
        </w:rPr>
        <w:t>is underway</w:t>
      </w:r>
      <w:r w:rsidR="008B0BF6" w:rsidRPr="00144031">
        <w:rPr>
          <w:sz w:val="24"/>
          <w:szCs w:val="24"/>
        </w:rPr>
        <w:t xml:space="preserve">. </w:t>
      </w:r>
      <w:r w:rsidR="0064190D">
        <w:rPr>
          <w:sz w:val="24"/>
          <w:szCs w:val="24"/>
        </w:rPr>
        <w:t xml:space="preserve">Our needs assessment will scan existing state-level data, and we will gather our own data via </w:t>
      </w:r>
      <w:r w:rsidR="008B0BF6" w:rsidRPr="00144031">
        <w:rPr>
          <w:sz w:val="24"/>
          <w:szCs w:val="24"/>
        </w:rPr>
        <w:t>Community Conversation Events</w:t>
      </w:r>
      <w:r w:rsidR="0019144E" w:rsidRPr="00144031">
        <w:rPr>
          <w:sz w:val="24"/>
          <w:szCs w:val="24"/>
        </w:rPr>
        <w:t xml:space="preserve"> </w:t>
      </w:r>
      <w:r w:rsidR="008B0BF6" w:rsidRPr="00144031">
        <w:rPr>
          <w:sz w:val="24"/>
          <w:szCs w:val="24"/>
        </w:rPr>
        <w:t xml:space="preserve">(Brenda </w:t>
      </w:r>
      <w:r w:rsidR="006D4977">
        <w:rPr>
          <w:sz w:val="24"/>
          <w:szCs w:val="24"/>
        </w:rPr>
        <w:t xml:space="preserve">will lead), </w:t>
      </w:r>
      <w:r w:rsidR="00776F77">
        <w:rPr>
          <w:sz w:val="24"/>
          <w:szCs w:val="24"/>
        </w:rPr>
        <w:t xml:space="preserve">and an </w:t>
      </w:r>
      <w:r w:rsidR="0064190D">
        <w:rPr>
          <w:sz w:val="24"/>
          <w:szCs w:val="24"/>
        </w:rPr>
        <w:t>o</w:t>
      </w:r>
      <w:r w:rsidR="00776F77">
        <w:rPr>
          <w:sz w:val="24"/>
          <w:szCs w:val="24"/>
        </w:rPr>
        <w:t>nline survey</w:t>
      </w:r>
      <w:r w:rsidR="008B0BF6" w:rsidRPr="00144031">
        <w:rPr>
          <w:sz w:val="24"/>
          <w:szCs w:val="24"/>
        </w:rPr>
        <w:t xml:space="preserve"> will be released across the state in September. Last </w:t>
      </w:r>
      <w:r w:rsidR="006D4977">
        <w:rPr>
          <w:sz w:val="24"/>
          <w:szCs w:val="24"/>
        </w:rPr>
        <w:t xml:space="preserve">time over </w:t>
      </w:r>
      <w:r w:rsidR="008B0BF6" w:rsidRPr="00144031">
        <w:rPr>
          <w:sz w:val="24"/>
          <w:szCs w:val="24"/>
        </w:rPr>
        <w:t xml:space="preserve">1,000 people responded. </w:t>
      </w:r>
      <w:r w:rsidR="007D3C43">
        <w:rPr>
          <w:sz w:val="24"/>
          <w:szCs w:val="24"/>
        </w:rPr>
        <w:t>CAC members will be asked to participate in multiple activities, and provide feedback in the November meeting.</w:t>
      </w:r>
    </w:p>
    <w:p w:rsidR="006D4977" w:rsidRPr="00144031" w:rsidRDefault="006D4977" w:rsidP="006D4977">
      <w:pPr>
        <w:pStyle w:val="ListParagraph"/>
        <w:ind w:left="990" w:right="-480"/>
        <w:rPr>
          <w:sz w:val="24"/>
          <w:szCs w:val="24"/>
        </w:rPr>
      </w:pPr>
    </w:p>
    <w:p w:rsidR="00204AAE" w:rsidRPr="00144031" w:rsidRDefault="005E2950" w:rsidP="00ED31FA">
      <w:pPr>
        <w:pStyle w:val="ListParagraph"/>
        <w:numPr>
          <w:ilvl w:val="1"/>
          <w:numId w:val="5"/>
        </w:numPr>
        <w:ind w:left="990" w:hanging="450"/>
        <w:rPr>
          <w:sz w:val="24"/>
          <w:szCs w:val="24"/>
        </w:rPr>
      </w:pPr>
      <w:r w:rsidRPr="00144031">
        <w:rPr>
          <w:sz w:val="24"/>
          <w:szCs w:val="24"/>
        </w:rPr>
        <w:t>Brenda Clark – FCIC CAC Recruitment</w:t>
      </w:r>
      <w:r w:rsidR="00DD7CF3" w:rsidRPr="00144031">
        <w:rPr>
          <w:sz w:val="24"/>
          <w:szCs w:val="24"/>
        </w:rPr>
        <w:t xml:space="preserve"> </w:t>
      </w:r>
      <w:r w:rsidR="007C0B96" w:rsidRPr="00144031">
        <w:rPr>
          <w:sz w:val="24"/>
          <w:szCs w:val="24"/>
        </w:rPr>
        <w:t>–</w:t>
      </w:r>
      <w:r w:rsidR="00DD7CF3" w:rsidRPr="00144031">
        <w:rPr>
          <w:sz w:val="24"/>
          <w:szCs w:val="24"/>
        </w:rPr>
        <w:t xml:space="preserve"> </w:t>
      </w:r>
      <w:r w:rsidR="007C0B96" w:rsidRPr="00144031">
        <w:rPr>
          <w:sz w:val="24"/>
          <w:szCs w:val="24"/>
        </w:rPr>
        <w:t>There are three self-advocate and two family member positions to open at the end of this year.  A brief overview of the role, responsibilities, time commitment, and process to apply were share</w:t>
      </w:r>
      <w:r w:rsidR="00B56BC9">
        <w:rPr>
          <w:sz w:val="24"/>
          <w:szCs w:val="24"/>
        </w:rPr>
        <w:t>d</w:t>
      </w:r>
      <w:r w:rsidR="007C0B96" w:rsidRPr="00144031">
        <w:rPr>
          <w:sz w:val="24"/>
          <w:szCs w:val="24"/>
        </w:rPr>
        <w:t>. The recruitment flyer and application is being update</w:t>
      </w:r>
      <w:r w:rsidR="00B56BC9">
        <w:rPr>
          <w:sz w:val="24"/>
          <w:szCs w:val="24"/>
        </w:rPr>
        <w:t>d</w:t>
      </w:r>
      <w:r w:rsidR="007C0B96" w:rsidRPr="00144031">
        <w:rPr>
          <w:sz w:val="24"/>
          <w:szCs w:val="24"/>
        </w:rPr>
        <w:t xml:space="preserve"> for dissemination.  All members are ask</w:t>
      </w:r>
      <w:r w:rsidR="00B56BC9">
        <w:rPr>
          <w:sz w:val="24"/>
          <w:szCs w:val="24"/>
        </w:rPr>
        <w:t>ed</w:t>
      </w:r>
      <w:r w:rsidR="007C0B96" w:rsidRPr="00144031">
        <w:rPr>
          <w:sz w:val="24"/>
          <w:szCs w:val="24"/>
        </w:rPr>
        <w:t xml:space="preserve"> to disseminate the recruitment flyer and application throughout your network.  Members are also ask to serve on the membership committee to review applications, select applicants to interview, and make recommendations to FCIC Co-Directors.  The FCIC Co-Directors will make the final selection.  It is helpful for members to share their experiences serving on the CAC to encourage the interests of other self-advocates and family members to apply to serve.  Everyone will receive the recruitment flyer and application electronically for distribution as well as post on the FCIC Website.  Please feel free to contact Brenda with questions or suggestions.</w:t>
      </w:r>
    </w:p>
    <w:p w:rsidR="00BE5D40" w:rsidRPr="00144031" w:rsidRDefault="00BE5D40">
      <w:pPr>
        <w:spacing w:before="9" w:line="120" w:lineRule="exact"/>
        <w:rPr>
          <w:b/>
          <w:sz w:val="24"/>
          <w:szCs w:val="24"/>
        </w:rPr>
      </w:pPr>
    </w:p>
    <w:p w:rsidR="00BE5D40" w:rsidRPr="00144031" w:rsidRDefault="00BE5D40">
      <w:pPr>
        <w:spacing w:before="2" w:line="120" w:lineRule="exact"/>
        <w:rPr>
          <w:b/>
          <w:sz w:val="24"/>
          <w:szCs w:val="24"/>
        </w:rPr>
      </w:pPr>
    </w:p>
    <w:p w:rsidR="00BE5D40" w:rsidRPr="00144031" w:rsidRDefault="00B007F5" w:rsidP="00ED31FA">
      <w:pPr>
        <w:spacing w:before="29"/>
        <w:ind w:left="540" w:hanging="450"/>
        <w:rPr>
          <w:b/>
          <w:sz w:val="24"/>
          <w:szCs w:val="24"/>
        </w:rPr>
      </w:pPr>
      <w:r w:rsidRPr="00144031">
        <w:rPr>
          <w:b/>
          <w:spacing w:val="-2"/>
          <w:sz w:val="24"/>
          <w:szCs w:val="24"/>
        </w:rPr>
        <w:t>6</w:t>
      </w:r>
      <w:r w:rsidRPr="00144031">
        <w:rPr>
          <w:b/>
          <w:sz w:val="24"/>
          <w:szCs w:val="24"/>
        </w:rPr>
        <w:t xml:space="preserve">.  </w:t>
      </w:r>
      <w:r w:rsidRPr="00144031">
        <w:rPr>
          <w:b/>
          <w:spacing w:val="1"/>
          <w:sz w:val="24"/>
          <w:szCs w:val="24"/>
        </w:rPr>
        <w:t xml:space="preserve"> </w:t>
      </w:r>
      <w:r w:rsidRPr="00144031">
        <w:rPr>
          <w:b/>
          <w:sz w:val="24"/>
          <w:szCs w:val="24"/>
        </w:rPr>
        <w:t>DD</w:t>
      </w:r>
      <w:r w:rsidRPr="00144031">
        <w:rPr>
          <w:b/>
          <w:spacing w:val="-1"/>
          <w:sz w:val="24"/>
          <w:szCs w:val="24"/>
        </w:rPr>
        <w:t xml:space="preserve"> </w:t>
      </w:r>
      <w:r w:rsidRPr="00144031">
        <w:rPr>
          <w:b/>
          <w:sz w:val="24"/>
          <w:szCs w:val="24"/>
        </w:rPr>
        <w:t>N</w:t>
      </w:r>
      <w:r w:rsidRPr="00144031">
        <w:rPr>
          <w:b/>
          <w:spacing w:val="-1"/>
          <w:sz w:val="24"/>
          <w:szCs w:val="24"/>
        </w:rPr>
        <w:t>e</w:t>
      </w:r>
      <w:r w:rsidRPr="00144031">
        <w:rPr>
          <w:b/>
          <w:sz w:val="24"/>
          <w:szCs w:val="24"/>
        </w:rPr>
        <w:t>t</w:t>
      </w:r>
      <w:r w:rsidRPr="00144031">
        <w:rPr>
          <w:b/>
          <w:spacing w:val="1"/>
          <w:sz w:val="24"/>
          <w:szCs w:val="24"/>
        </w:rPr>
        <w:t>w</w:t>
      </w:r>
      <w:r w:rsidRPr="00144031">
        <w:rPr>
          <w:b/>
          <w:sz w:val="24"/>
          <w:szCs w:val="24"/>
        </w:rPr>
        <w:t>o</w:t>
      </w:r>
      <w:r w:rsidRPr="00144031">
        <w:rPr>
          <w:b/>
          <w:spacing w:val="-1"/>
          <w:sz w:val="24"/>
          <w:szCs w:val="24"/>
        </w:rPr>
        <w:t>r</w:t>
      </w:r>
      <w:r w:rsidRPr="00144031">
        <w:rPr>
          <w:b/>
          <w:sz w:val="24"/>
          <w:szCs w:val="24"/>
        </w:rPr>
        <w:t>k</w:t>
      </w:r>
      <w:r w:rsidRPr="00144031">
        <w:rPr>
          <w:b/>
          <w:spacing w:val="1"/>
          <w:sz w:val="24"/>
          <w:szCs w:val="24"/>
        </w:rPr>
        <w:t xml:space="preserve"> </w:t>
      </w:r>
      <w:r w:rsidRPr="00144031">
        <w:rPr>
          <w:b/>
          <w:sz w:val="24"/>
          <w:szCs w:val="24"/>
        </w:rPr>
        <w:t>R</w:t>
      </w:r>
      <w:r w:rsidRPr="00144031">
        <w:rPr>
          <w:b/>
          <w:spacing w:val="-1"/>
          <w:sz w:val="24"/>
          <w:szCs w:val="24"/>
        </w:rPr>
        <w:t>e</w:t>
      </w:r>
      <w:r w:rsidRPr="00144031">
        <w:rPr>
          <w:b/>
          <w:spacing w:val="1"/>
          <w:sz w:val="24"/>
          <w:szCs w:val="24"/>
        </w:rPr>
        <w:t>pr</w:t>
      </w:r>
      <w:r w:rsidRPr="00144031">
        <w:rPr>
          <w:b/>
          <w:spacing w:val="-1"/>
          <w:sz w:val="24"/>
          <w:szCs w:val="24"/>
        </w:rPr>
        <w:t>e</w:t>
      </w:r>
      <w:r w:rsidRPr="00144031">
        <w:rPr>
          <w:b/>
          <w:sz w:val="24"/>
          <w:szCs w:val="24"/>
        </w:rPr>
        <w:t>s</w:t>
      </w:r>
      <w:r w:rsidRPr="00144031">
        <w:rPr>
          <w:b/>
          <w:spacing w:val="-1"/>
          <w:sz w:val="24"/>
          <w:szCs w:val="24"/>
        </w:rPr>
        <w:t>e</w:t>
      </w:r>
      <w:r w:rsidRPr="00144031">
        <w:rPr>
          <w:b/>
          <w:spacing w:val="1"/>
          <w:sz w:val="24"/>
          <w:szCs w:val="24"/>
        </w:rPr>
        <w:t>nt</w:t>
      </w:r>
      <w:r w:rsidRPr="00144031">
        <w:rPr>
          <w:b/>
          <w:sz w:val="24"/>
          <w:szCs w:val="24"/>
        </w:rPr>
        <w:t>ative</w:t>
      </w:r>
      <w:r w:rsidRPr="00144031">
        <w:rPr>
          <w:b/>
          <w:spacing w:val="-9"/>
          <w:sz w:val="24"/>
          <w:szCs w:val="24"/>
        </w:rPr>
        <w:t xml:space="preserve"> </w:t>
      </w:r>
      <w:r w:rsidRPr="00144031">
        <w:rPr>
          <w:b/>
          <w:sz w:val="24"/>
          <w:szCs w:val="24"/>
        </w:rPr>
        <w:t>Up</w:t>
      </w:r>
      <w:r w:rsidRPr="00144031">
        <w:rPr>
          <w:b/>
          <w:spacing w:val="1"/>
          <w:sz w:val="24"/>
          <w:szCs w:val="24"/>
        </w:rPr>
        <w:t>d</w:t>
      </w:r>
      <w:r w:rsidRPr="00144031">
        <w:rPr>
          <w:b/>
          <w:sz w:val="24"/>
          <w:szCs w:val="24"/>
        </w:rPr>
        <w:t>at</w:t>
      </w:r>
      <w:r w:rsidRPr="00144031">
        <w:rPr>
          <w:b/>
          <w:spacing w:val="-2"/>
          <w:sz w:val="24"/>
          <w:szCs w:val="24"/>
        </w:rPr>
        <w:t>e</w:t>
      </w:r>
      <w:r w:rsidRPr="00144031">
        <w:rPr>
          <w:b/>
          <w:sz w:val="24"/>
          <w:szCs w:val="24"/>
        </w:rPr>
        <w:t>s</w:t>
      </w:r>
      <w:r w:rsidR="00484A42" w:rsidRPr="00144031">
        <w:rPr>
          <w:b/>
          <w:sz w:val="24"/>
          <w:szCs w:val="24"/>
        </w:rPr>
        <w:t xml:space="preserve"> </w:t>
      </w:r>
    </w:p>
    <w:p w:rsidR="00BE5D40" w:rsidRPr="00144031" w:rsidRDefault="00BE5D40">
      <w:pPr>
        <w:spacing w:before="7" w:line="120" w:lineRule="exact"/>
        <w:rPr>
          <w:b/>
          <w:sz w:val="24"/>
          <w:szCs w:val="24"/>
        </w:rPr>
      </w:pPr>
    </w:p>
    <w:p w:rsidR="007B601A" w:rsidRDefault="00B007F5" w:rsidP="00ED31FA">
      <w:pPr>
        <w:pStyle w:val="ListParagraph"/>
        <w:numPr>
          <w:ilvl w:val="0"/>
          <w:numId w:val="6"/>
        </w:numPr>
        <w:ind w:left="990" w:right="150" w:hanging="450"/>
        <w:rPr>
          <w:sz w:val="24"/>
          <w:szCs w:val="24"/>
        </w:rPr>
      </w:pPr>
      <w:r w:rsidRPr="00144031">
        <w:rPr>
          <w:spacing w:val="1"/>
          <w:sz w:val="24"/>
          <w:szCs w:val="24"/>
        </w:rPr>
        <w:t>S</w:t>
      </w:r>
      <w:r w:rsidRPr="00144031">
        <w:rPr>
          <w:sz w:val="24"/>
          <w:szCs w:val="24"/>
        </w:rPr>
        <w:t>h</w:t>
      </w:r>
      <w:r w:rsidRPr="00144031">
        <w:rPr>
          <w:spacing w:val="-1"/>
          <w:sz w:val="24"/>
          <w:szCs w:val="24"/>
        </w:rPr>
        <w:t>e</w:t>
      </w:r>
      <w:r w:rsidRPr="00144031">
        <w:rPr>
          <w:sz w:val="24"/>
          <w:szCs w:val="24"/>
        </w:rPr>
        <w:t>l</w:t>
      </w:r>
      <w:r w:rsidRPr="00144031">
        <w:rPr>
          <w:spacing w:val="3"/>
          <w:sz w:val="24"/>
          <w:szCs w:val="24"/>
        </w:rPr>
        <w:t>l</w:t>
      </w:r>
      <w:r w:rsidRPr="00144031">
        <w:rPr>
          <w:sz w:val="24"/>
          <w:szCs w:val="24"/>
        </w:rPr>
        <w:t>y</w:t>
      </w:r>
      <w:r w:rsidRPr="00144031">
        <w:rPr>
          <w:spacing w:val="-5"/>
          <w:sz w:val="24"/>
          <w:szCs w:val="24"/>
        </w:rPr>
        <w:t xml:space="preserve"> </w:t>
      </w:r>
      <w:r w:rsidRPr="00144031">
        <w:rPr>
          <w:sz w:val="24"/>
          <w:szCs w:val="24"/>
        </w:rPr>
        <w:t>B</w:t>
      </w:r>
      <w:r w:rsidRPr="00144031">
        <w:rPr>
          <w:spacing w:val="-1"/>
          <w:sz w:val="24"/>
          <w:szCs w:val="24"/>
        </w:rPr>
        <w:t>ae</w:t>
      </w:r>
      <w:r w:rsidRPr="00144031">
        <w:rPr>
          <w:sz w:val="24"/>
          <w:szCs w:val="24"/>
        </w:rPr>
        <w:t>r</w:t>
      </w:r>
      <w:r w:rsidRPr="00144031">
        <w:rPr>
          <w:spacing w:val="3"/>
          <w:sz w:val="24"/>
          <w:szCs w:val="24"/>
        </w:rPr>
        <w:t xml:space="preserve"> </w:t>
      </w:r>
      <w:r w:rsidRPr="00144031">
        <w:rPr>
          <w:sz w:val="24"/>
          <w:szCs w:val="24"/>
        </w:rPr>
        <w:t>-</w:t>
      </w:r>
      <w:r w:rsidRPr="00144031">
        <w:rPr>
          <w:spacing w:val="-1"/>
          <w:sz w:val="24"/>
          <w:szCs w:val="24"/>
        </w:rPr>
        <w:t xml:space="preserve"> </w:t>
      </w:r>
      <w:r w:rsidRPr="00144031">
        <w:rPr>
          <w:sz w:val="24"/>
          <w:szCs w:val="24"/>
        </w:rPr>
        <w:t>M</w:t>
      </w:r>
      <w:r w:rsidRPr="00144031">
        <w:rPr>
          <w:spacing w:val="-1"/>
          <w:sz w:val="24"/>
          <w:szCs w:val="24"/>
        </w:rPr>
        <w:t>a</w:t>
      </w:r>
      <w:r w:rsidRPr="00144031">
        <w:rPr>
          <w:sz w:val="24"/>
          <w:szCs w:val="24"/>
        </w:rPr>
        <w:t>i</w:t>
      </w:r>
      <w:r w:rsidRPr="00144031">
        <w:rPr>
          <w:spacing w:val="1"/>
          <w:sz w:val="24"/>
          <w:szCs w:val="24"/>
        </w:rPr>
        <w:t>l</w:t>
      </w:r>
      <w:r w:rsidRPr="00144031">
        <w:rPr>
          <w:sz w:val="24"/>
          <w:szCs w:val="24"/>
        </w:rPr>
        <w:t>man C</w:t>
      </w:r>
      <w:r w:rsidRPr="00144031">
        <w:rPr>
          <w:spacing w:val="-1"/>
          <w:sz w:val="24"/>
          <w:szCs w:val="24"/>
        </w:rPr>
        <w:t>e</w:t>
      </w:r>
      <w:r w:rsidRPr="00144031">
        <w:rPr>
          <w:sz w:val="24"/>
          <w:szCs w:val="24"/>
        </w:rPr>
        <w:t>nter</w:t>
      </w:r>
      <w:r w:rsidRPr="00144031">
        <w:rPr>
          <w:spacing w:val="-1"/>
          <w:sz w:val="24"/>
          <w:szCs w:val="24"/>
        </w:rPr>
        <w:t xml:space="preserve"> </w:t>
      </w:r>
      <w:r w:rsidRPr="00144031">
        <w:rPr>
          <w:sz w:val="24"/>
          <w:szCs w:val="24"/>
        </w:rPr>
        <w:t>for</w:t>
      </w:r>
      <w:r w:rsidRPr="00144031">
        <w:rPr>
          <w:spacing w:val="-1"/>
          <w:sz w:val="24"/>
          <w:szCs w:val="24"/>
        </w:rPr>
        <w:t xml:space="preserve"> </w:t>
      </w:r>
      <w:r w:rsidRPr="00144031">
        <w:rPr>
          <w:sz w:val="24"/>
          <w:szCs w:val="24"/>
        </w:rPr>
        <w:t>Chi</w:t>
      </w:r>
      <w:r w:rsidRPr="00144031">
        <w:rPr>
          <w:spacing w:val="1"/>
          <w:sz w:val="24"/>
          <w:szCs w:val="24"/>
        </w:rPr>
        <w:t>l</w:t>
      </w:r>
      <w:r w:rsidRPr="00144031">
        <w:rPr>
          <w:sz w:val="24"/>
          <w:szCs w:val="24"/>
        </w:rPr>
        <w:t>d D</w:t>
      </w:r>
      <w:r w:rsidRPr="00144031">
        <w:rPr>
          <w:spacing w:val="-1"/>
          <w:sz w:val="24"/>
          <w:szCs w:val="24"/>
        </w:rPr>
        <w:t>e</w:t>
      </w:r>
      <w:r w:rsidRPr="00144031">
        <w:rPr>
          <w:spacing w:val="2"/>
          <w:sz w:val="24"/>
          <w:szCs w:val="24"/>
        </w:rPr>
        <w:t>v</w:t>
      </w:r>
      <w:r w:rsidRPr="00144031">
        <w:rPr>
          <w:spacing w:val="-1"/>
          <w:sz w:val="24"/>
          <w:szCs w:val="24"/>
        </w:rPr>
        <w:t>e</w:t>
      </w:r>
      <w:r w:rsidRPr="00144031">
        <w:rPr>
          <w:sz w:val="24"/>
          <w:szCs w:val="24"/>
        </w:rPr>
        <w:t>lo</w:t>
      </w:r>
      <w:r w:rsidRPr="00144031">
        <w:rPr>
          <w:spacing w:val="3"/>
          <w:sz w:val="24"/>
          <w:szCs w:val="24"/>
        </w:rPr>
        <w:t>p</w:t>
      </w:r>
      <w:r w:rsidRPr="00144031">
        <w:rPr>
          <w:sz w:val="24"/>
          <w:szCs w:val="24"/>
        </w:rPr>
        <w:t>ment</w:t>
      </w:r>
      <w:r w:rsidRPr="00144031">
        <w:rPr>
          <w:spacing w:val="2"/>
          <w:sz w:val="24"/>
          <w:szCs w:val="24"/>
        </w:rPr>
        <w:t xml:space="preserve"> </w:t>
      </w:r>
      <w:r w:rsidRPr="00144031">
        <w:rPr>
          <w:sz w:val="24"/>
          <w:szCs w:val="24"/>
        </w:rPr>
        <w:t>(MC</w:t>
      </w:r>
      <w:r w:rsidRPr="00144031">
        <w:rPr>
          <w:spacing w:val="1"/>
          <w:sz w:val="24"/>
          <w:szCs w:val="24"/>
        </w:rPr>
        <w:t>C</w:t>
      </w:r>
      <w:r w:rsidRPr="00144031">
        <w:rPr>
          <w:sz w:val="24"/>
          <w:szCs w:val="24"/>
        </w:rPr>
        <w:t>D)</w:t>
      </w:r>
      <w:r w:rsidR="00484A42" w:rsidRPr="00144031">
        <w:rPr>
          <w:sz w:val="24"/>
          <w:szCs w:val="24"/>
        </w:rPr>
        <w:t xml:space="preserve"> </w:t>
      </w:r>
      <w:r w:rsidR="00C36B0B" w:rsidRPr="00144031">
        <w:rPr>
          <w:sz w:val="24"/>
          <w:szCs w:val="24"/>
        </w:rPr>
        <w:t xml:space="preserve">- SALT </w:t>
      </w:r>
      <w:r w:rsidR="00996E36" w:rsidRPr="00144031">
        <w:rPr>
          <w:sz w:val="24"/>
          <w:szCs w:val="24"/>
        </w:rPr>
        <w:t>- nine</w:t>
      </w:r>
      <w:r w:rsidR="00C36B0B" w:rsidRPr="00144031">
        <w:rPr>
          <w:sz w:val="24"/>
          <w:szCs w:val="24"/>
        </w:rPr>
        <w:t xml:space="preserve"> participants</w:t>
      </w:r>
      <w:r w:rsidR="00996E36" w:rsidRPr="00144031">
        <w:rPr>
          <w:sz w:val="24"/>
          <w:szCs w:val="24"/>
        </w:rPr>
        <w:t xml:space="preserve"> this session</w:t>
      </w:r>
      <w:r w:rsidR="00C36B0B" w:rsidRPr="00144031">
        <w:rPr>
          <w:sz w:val="24"/>
          <w:szCs w:val="24"/>
        </w:rPr>
        <w:t xml:space="preserve">.  APD </w:t>
      </w:r>
      <w:r w:rsidR="00996E36" w:rsidRPr="00144031">
        <w:rPr>
          <w:sz w:val="24"/>
          <w:szCs w:val="24"/>
        </w:rPr>
        <w:t xml:space="preserve">interested </w:t>
      </w:r>
      <w:r w:rsidR="00C36B0B" w:rsidRPr="00144031">
        <w:rPr>
          <w:sz w:val="24"/>
          <w:szCs w:val="24"/>
        </w:rPr>
        <w:t>to replicate in Tallahassee to be a statewide advocacy training.  SELP</w:t>
      </w:r>
      <w:r w:rsidR="00996E36" w:rsidRPr="00144031">
        <w:rPr>
          <w:sz w:val="24"/>
          <w:szCs w:val="24"/>
        </w:rPr>
        <w:t xml:space="preserve"> -</w:t>
      </w:r>
      <w:r w:rsidR="00C36B0B" w:rsidRPr="00144031">
        <w:rPr>
          <w:sz w:val="24"/>
          <w:szCs w:val="24"/>
        </w:rPr>
        <w:t xml:space="preserve"> 14 high school students (</w:t>
      </w:r>
      <w:r w:rsidR="00996E36" w:rsidRPr="00144031">
        <w:rPr>
          <w:sz w:val="24"/>
          <w:szCs w:val="24"/>
        </w:rPr>
        <w:t>including students with I/</w:t>
      </w:r>
      <w:r w:rsidR="00C36B0B" w:rsidRPr="00144031">
        <w:rPr>
          <w:sz w:val="24"/>
          <w:szCs w:val="24"/>
        </w:rPr>
        <w:t xml:space="preserve">DD, siblings, </w:t>
      </w:r>
      <w:r w:rsidR="00996E36" w:rsidRPr="00144031">
        <w:rPr>
          <w:sz w:val="24"/>
          <w:szCs w:val="24"/>
        </w:rPr>
        <w:t xml:space="preserve">and students </w:t>
      </w:r>
      <w:r w:rsidR="00C36B0B" w:rsidRPr="00144031">
        <w:rPr>
          <w:sz w:val="24"/>
          <w:szCs w:val="24"/>
        </w:rPr>
        <w:t>w/o</w:t>
      </w:r>
      <w:r w:rsidR="00996E36" w:rsidRPr="00144031">
        <w:rPr>
          <w:sz w:val="24"/>
          <w:szCs w:val="24"/>
        </w:rPr>
        <w:t xml:space="preserve"> I/DD affiliation</w:t>
      </w:r>
      <w:r w:rsidR="00C36B0B" w:rsidRPr="00144031">
        <w:rPr>
          <w:sz w:val="24"/>
          <w:szCs w:val="24"/>
        </w:rPr>
        <w:t>).  Training in OverTown</w:t>
      </w:r>
      <w:r w:rsidR="00996E36" w:rsidRPr="00144031">
        <w:rPr>
          <w:sz w:val="24"/>
          <w:szCs w:val="24"/>
        </w:rPr>
        <w:t xml:space="preserve"> - a</w:t>
      </w:r>
      <w:r w:rsidR="00C36B0B" w:rsidRPr="00144031">
        <w:rPr>
          <w:sz w:val="24"/>
          <w:szCs w:val="24"/>
        </w:rPr>
        <w:t xml:space="preserve">ccepting </w:t>
      </w:r>
      <w:r w:rsidR="0019144E" w:rsidRPr="00144031">
        <w:rPr>
          <w:sz w:val="24"/>
          <w:szCs w:val="24"/>
        </w:rPr>
        <w:t xml:space="preserve">nine </w:t>
      </w:r>
      <w:r w:rsidR="00C36B0B" w:rsidRPr="00144031">
        <w:rPr>
          <w:sz w:val="24"/>
          <w:szCs w:val="24"/>
        </w:rPr>
        <w:t>cohort</w:t>
      </w:r>
      <w:r w:rsidR="0019144E" w:rsidRPr="00144031">
        <w:rPr>
          <w:sz w:val="24"/>
          <w:szCs w:val="24"/>
        </w:rPr>
        <w:t>s</w:t>
      </w:r>
      <w:r w:rsidR="00C36B0B" w:rsidRPr="00144031">
        <w:rPr>
          <w:sz w:val="24"/>
          <w:szCs w:val="24"/>
        </w:rPr>
        <w:t xml:space="preserve"> for SELP.  LEND program </w:t>
      </w:r>
      <w:r w:rsidR="00996E36" w:rsidRPr="00144031">
        <w:rPr>
          <w:sz w:val="24"/>
          <w:szCs w:val="24"/>
        </w:rPr>
        <w:t xml:space="preserve">- </w:t>
      </w:r>
      <w:r w:rsidR="00C36B0B" w:rsidRPr="00144031">
        <w:rPr>
          <w:sz w:val="24"/>
          <w:szCs w:val="24"/>
        </w:rPr>
        <w:t xml:space="preserve">to include </w:t>
      </w:r>
      <w:r w:rsidR="00996E36" w:rsidRPr="00144031">
        <w:rPr>
          <w:sz w:val="24"/>
          <w:szCs w:val="24"/>
        </w:rPr>
        <w:t xml:space="preserve">a </w:t>
      </w:r>
      <w:r w:rsidR="00C36B0B" w:rsidRPr="00144031">
        <w:rPr>
          <w:sz w:val="24"/>
          <w:szCs w:val="24"/>
        </w:rPr>
        <w:t>parent</w:t>
      </w:r>
      <w:r w:rsidR="00996E36" w:rsidRPr="00144031">
        <w:rPr>
          <w:sz w:val="24"/>
          <w:szCs w:val="24"/>
        </w:rPr>
        <w:t xml:space="preserve"> and participants </w:t>
      </w:r>
      <w:r w:rsidR="00C36B0B" w:rsidRPr="00144031">
        <w:rPr>
          <w:sz w:val="24"/>
          <w:szCs w:val="24"/>
        </w:rPr>
        <w:t>from SALT</w:t>
      </w:r>
      <w:r w:rsidR="00996E36" w:rsidRPr="00144031">
        <w:rPr>
          <w:sz w:val="24"/>
          <w:szCs w:val="24"/>
        </w:rPr>
        <w:t>.</w:t>
      </w:r>
    </w:p>
    <w:p w:rsidR="00776F77" w:rsidRPr="00144031" w:rsidRDefault="00776F77" w:rsidP="00776F77">
      <w:pPr>
        <w:pStyle w:val="ListParagraph"/>
        <w:ind w:left="990" w:right="150"/>
        <w:rPr>
          <w:sz w:val="24"/>
          <w:szCs w:val="24"/>
        </w:rPr>
      </w:pPr>
    </w:p>
    <w:p w:rsidR="00BE5D40" w:rsidRPr="00144031" w:rsidRDefault="00B007F5" w:rsidP="009B6DD1">
      <w:pPr>
        <w:ind w:left="450" w:right="60" w:hanging="360"/>
        <w:rPr>
          <w:b/>
          <w:sz w:val="24"/>
          <w:szCs w:val="24"/>
        </w:rPr>
      </w:pPr>
      <w:r w:rsidRPr="00144031">
        <w:rPr>
          <w:b/>
          <w:spacing w:val="-2"/>
          <w:sz w:val="24"/>
          <w:szCs w:val="24"/>
        </w:rPr>
        <w:t>7</w:t>
      </w:r>
      <w:r w:rsidRPr="00144031">
        <w:rPr>
          <w:b/>
          <w:sz w:val="24"/>
          <w:szCs w:val="24"/>
        </w:rPr>
        <w:t xml:space="preserve">.  </w:t>
      </w:r>
      <w:r w:rsidRPr="00144031">
        <w:rPr>
          <w:b/>
          <w:spacing w:val="1"/>
          <w:sz w:val="24"/>
          <w:szCs w:val="24"/>
        </w:rPr>
        <w:t xml:space="preserve"> </w:t>
      </w:r>
      <w:r w:rsidRPr="00144031">
        <w:rPr>
          <w:b/>
          <w:sz w:val="24"/>
          <w:szCs w:val="24"/>
        </w:rPr>
        <w:t>Ag</w:t>
      </w:r>
      <w:r w:rsidRPr="00144031">
        <w:rPr>
          <w:b/>
          <w:spacing w:val="-1"/>
          <w:sz w:val="24"/>
          <w:szCs w:val="24"/>
        </w:rPr>
        <w:t>e</w:t>
      </w:r>
      <w:r w:rsidRPr="00144031">
        <w:rPr>
          <w:b/>
          <w:spacing w:val="1"/>
          <w:sz w:val="24"/>
          <w:szCs w:val="24"/>
        </w:rPr>
        <w:t>n</w:t>
      </w:r>
      <w:r w:rsidRPr="00144031">
        <w:rPr>
          <w:b/>
          <w:spacing w:val="-1"/>
          <w:sz w:val="24"/>
          <w:szCs w:val="24"/>
        </w:rPr>
        <w:t>c</w:t>
      </w:r>
      <w:r w:rsidRPr="00144031">
        <w:rPr>
          <w:b/>
          <w:sz w:val="24"/>
          <w:szCs w:val="24"/>
        </w:rPr>
        <w:t>y</w:t>
      </w:r>
      <w:r w:rsidR="00204AAE" w:rsidRPr="00144031">
        <w:rPr>
          <w:b/>
          <w:sz w:val="24"/>
          <w:szCs w:val="24"/>
        </w:rPr>
        <w:t xml:space="preserve"> R</w:t>
      </w:r>
      <w:r w:rsidRPr="00144031">
        <w:rPr>
          <w:b/>
          <w:spacing w:val="-1"/>
          <w:sz w:val="24"/>
          <w:szCs w:val="24"/>
        </w:rPr>
        <w:t>e</w:t>
      </w:r>
      <w:r w:rsidRPr="00144031">
        <w:rPr>
          <w:b/>
          <w:spacing w:val="1"/>
          <w:sz w:val="24"/>
          <w:szCs w:val="24"/>
        </w:rPr>
        <w:t>pr</w:t>
      </w:r>
      <w:r w:rsidRPr="00144031">
        <w:rPr>
          <w:b/>
          <w:spacing w:val="-1"/>
          <w:sz w:val="24"/>
          <w:szCs w:val="24"/>
        </w:rPr>
        <w:t>e</w:t>
      </w:r>
      <w:r w:rsidRPr="00144031">
        <w:rPr>
          <w:b/>
          <w:sz w:val="24"/>
          <w:szCs w:val="24"/>
        </w:rPr>
        <w:t>s</w:t>
      </w:r>
      <w:r w:rsidRPr="00144031">
        <w:rPr>
          <w:b/>
          <w:spacing w:val="-1"/>
          <w:sz w:val="24"/>
          <w:szCs w:val="24"/>
        </w:rPr>
        <w:t>e</w:t>
      </w:r>
      <w:r w:rsidRPr="00144031">
        <w:rPr>
          <w:b/>
          <w:spacing w:val="1"/>
          <w:sz w:val="24"/>
          <w:szCs w:val="24"/>
        </w:rPr>
        <w:t>n</w:t>
      </w:r>
      <w:r w:rsidRPr="00144031">
        <w:rPr>
          <w:b/>
          <w:sz w:val="24"/>
          <w:szCs w:val="24"/>
        </w:rPr>
        <w:t>ta</w:t>
      </w:r>
      <w:r w:rsidRPr="00144031">
        <w:rPr>
          <w:b/>
          <w:spacing w:val="-1"/>
          <w:sz w:val="24"/>
          <w:szCs w:val="24"/>
        </w:rPr>
        <w:t>t</w:t>
      </w:r>
      <w:r w:rsidRPr="00144031">
        <w:rPr>
          <w:b/>
          <w:sz w:val="24"/>
          <w:szCs w:val="24"/>
        </w:rPr>
        <w:t>ive</w:t>
      </w:r>
      <w:r w:rsidRPr="00144031">
        <w:rPr>
          <w:b/>
          <w:spacing w:val="-4"/>
          <w:sz w:val="24"/>
          <w:szCs w:val="24"/>
        </w:rPr>
        <w:t xml:space="preserve"> </w:t>
      </w:r>
      <w:r w:rsidRPr="00144031">
        <w:rPr>
          <w:b/>
          <w:sz w:val="24"/>
          <w:szCs w:val="24"/>
        </w:rPr>
        <w:t>Up</w:t>
      </w:r>
      <w:r w:rsidRPr="00144031">
        <w:rPr>
          <w:b/>
          <w:spacing w:val="1"/>
          <w:sz w:val="24"/>
          <w:szCs w:val="24"/>
        </w:rPr>
        <w:t>d</w:t>
      </w:r>
      <w:r w:rsidRPr="00144031">
        <w:rPr>
          <w:b/>
          <w:sz w:val="24"/>
          <w:szCs w:val="24"/>
        </w:rPr>
        <w:t>at</w:t>
      </w:r>
      <w:r w:rsidRPr="00144031">
        <w:rPr>
          <w:b/>
          <w:spacing w:val="-2"/>
          <w:sz w:val="24"/>
          <w:szCs w:val="24"/>
        </w:rPr>
        <w:t>e</w:t>
      </w:r>
      <w:r w:rsidRPr="00144031">
        <w:rPr>
          <w:b/>
          <w:sz w:val="24"/>
          <w:szCs w:val="24"/>
        </w:rPr>
        <w:t>s</w:t>
      </w:r>
      <w:r w:rsidR="00484A42" w:rsidRPr="00144031">
        <w:rPr>
          <w:b/>
          <w:sz w:val="24"/>
          <w:szCs w:val="24"/>
        </w:rPr>
        <w:t xml:space="preserve"> </w:t>
      </w:r>
    </w:p>
    <w:p w:rsidR="00BE5D40" w:rsidRPr="00144031" w:rsidRDefault="00BE5D40">
      <w:pPr>
        <w:spacing w:before="2" w:line="120" w:lineRule="exact"/>
        <w:rPr>
          <w:b/>
          <w:sz w:val="24"/>
          <w:szCs w:val="24"/>
        </w:rPr>
      </w:pPr>
    </w:p>
    <w:p w:rsidR="00E477E5" w:rsidRDefault="00E477E5" w:rsidP="00ED31FA">
      <w:pPr>
        <w:pStyle w:val="ListParagraph"/>
        <w:numPr>
          <w:ilvl w:val="0"/>
          <w:numId w:val="7"/>
        </w:numPr>
        <w:spacing w:before="5"/>
        <w:ind w:left="990" w:hanging="460"/>
        <w:rPr>
          <w:sz w:val="24"/>
          <w:szCs w:val="24"/>
        </w:rPr>
      </w:pPr>
      <w:r w:rsidRPr="00144031">
        <w:rPr>
          <w:spacing w:val="-1"/>
          <w:sz w:val="24"/>
          <w:szCs w:val="24"/>
        </w:rPr>
        <w:t>Gary Martoccio</w:t>
      </w:r>
      <w:r w:rsidRPr="00144031">
        <w:rPr>
          <w:spacing w:val="1"/>
          <w:sz w:val="24"/>
          <w:szCs w:val="24"/>
        </w:rPr>
        <w:t xml:space="preserve"> </w:t>
      </w:r>
      <w:r w:rsidRPr="00144031">
        <w:rPr>
          <w:sz w:val="24"/>
          <w:szCs w:val="24"/>
        </w:rPr>
        <w:t xml:space="preserve">– </w:t>
      </w:r>
      <w:r w:rsidRPr="00144031">
        <w:rPr>
          <w:spacing w:val="1"/>
          <w:sz w:val="24"/>
          <w:szCs w:val="24"/>
        </w:rPr>
        <w:t>S</w:t>
      </w:r>
      <w:r w:rsidRPr="00144031">
        <w:rPr>
          <w:spacing w:val="-1"/>
          <w:sz w:val="24"/>
          <w:szCs w:val="24"/>
        </w:rPr>
        <w:t>e</w:t>
      </w:r>
      <w:r w:rsidRPr="00144031">
        <w:rPr>
          <w:sz w:val="24"/>
          <w:szCs w:val="24"/>
        </w:rPr>
        <w:t>lf</w:t>
      </w:r>
      <w:r w:rsidRPr="00144031">
        <w:rPr>
          <w:spacing w:val="-1"/>
          <w:sz w:val="24"/>
          <w:szCs w:val="24"/>
        </w:rPr>
        <w:t>-</w:t>
      </w:r>
      <w:r w:rsidRPr="00144031">
        <w:rPr>
          <w:sz w:val="24"/>
          <w:szCs w:val="24"/>
        </w:rPr>
        <w:t>R</w:t>
      </w:r>
      <w:r w:rsidRPr="00144031">
        <w:rPr>
          <w:spacing w:val="1"/>
          <w:sz w:val="24"/>
          <w:szCs w:val="24"/>
        </w:rPr>
        <w:t>e</w:t>
      </w:r>
      <w:r w:rsidRPr="00144031">
        <w:rPr>
          <w:sz w:val="24"/>
          <w:szCs w:val="24"/>
        </w:rPr>
        <w:t>l</w:t>
      </w:r>
      <w:r w:rsidRPr="00144031">
        <w:rPr>
          <w:spacing w:val="1"/>
          <w:sz w:val="24"/>
          <w:szCs w:val="24"/>
        </w:rPr>
        <w:t>i</w:t>
      </w:r>
      <w:r w:rsidRPr="00144031">
        <w:rPr>
          <w:spacing w:val="-1"/>
          <w:sz w:val="24"/>
          <w:szCs w:val="24"/>
        </w:rPr>
        <w:t>a</w:t>
      </w:r>
      <w:r w:rsidRPr="00144031">
        <w:rPr>
          <w:sz w:val="24"/>
          <w:szCs w:val="24"/>
        </w:rPr>
        <w:t>n</w:t>
      </w:r>
      <w:r w:rsidRPr="00144031">
        <w:rPr>
          <w:spacing w:val="-1"/>
          <w:sz w:val="24"/>
          <w:szCs w:val="24"/>
        </w:rPr>
        <w:t>ce</w:t>
      </w:r>
      <w:r w:rsidRPr="00144031">
        <w:rPr>
          <w:sz w:val="24"/>
          <w:szCs w:val="24"/>
        </w:rPr>
        <w:t>,</w:t>
      </w:r>
      <w:r w:rsidRPr="00144031">
        <w:rPr>
          <w:spacing w:val="2"/>
          <w:sz w:val="24"/>
          <w:szCs w:val="24"/>
        </w:rPr>
        <w:t xml:space="preserve"> </w:t>
      </w:r>
      <w:r w:rsidRPr="00144031">
        <w:rPr>
          <w:spacing w:val="-3"/>
          <w:sz w:val="24"/>
          <w:szCs w:val="24"/>
        </w:rPr>
        <w:t>I</w:t>
      </w:r>
      <w:r w:rsidRPr="00144031">
        <w:rPr>
          <w:sz w:val="24"/>
          <w:szCs w:val="24"/>
        </w:rPr>
        <w:t>n</w:t>
      </w:r>
      <w:r w:rsidRPr="00144031">
        <w:rPr>
          <w:spacing w:val="-1"/>
          <w:sz w:val="24"/>
          <w:szCs w:val="24"/>
        </w:rPr>
        <w:t>c</w:t>
      </w:r>
      <w:r w:rsidRPr="00144031">
        <w:rPr>
          <w:sz w:val="24"/>
          <w:szCs w:val="24"/>
        </w:rPr>
        <w:t>.</w:t>
      </w:r>
      <w:r w:rsidRPr="00144031">
        <w:rPr>
          <w:spacing w:val="2"/>
          <w:sz w:val="24"/>
          <w:szCs w:val="24"/>
        </w:rPr>
        <w:t xml:space="preserve"> </w:t>
      </w:r>
      <w:r w:rsidRPr="00144031">
        <w:rPr>
          <w:sz w:val="24"/>
          <w:szCs w:val="24"/>
        </w:rPr>
        <w:t>A C</w:t>
      </w:r>
      <w:r w:rsidRPr="00144031">
        <w:rPr>
          <w:spacing w:val="-1"/>
          <w:sz w:val="24"/>
          <w:szCs w:val="24"/>
        </w:rPr>
        <w:t>e</w:t>
      </w:r>
      <w:r w:rsidRPr="00144031">
        <w:rPr>
          <w:sz w:val="24"/>
          <w:szCs w:val="24"/>
        </w:rPr>
        <w:t>nter</w:t>
      </w:r>
      <w:r w:rsidRPr="00144031">
        <w:rPr>
          <w:spacing w:val="1"/>
          <w:sz w:val="24"/>
          <w:szCs w:val="24"/>
        </w:rPr>
        <w:t xml:space="preserve"> </w:t>
      </w:r>
      <w:r w:rsidRPr="00144031">
        <w:rPr>
          <w:sz w:val="24"/>
          <w:szCs w:val="24"/>
        </w:rPr>
        <w:t>for</w:t>
      </w:r>
      <w:r w:rsidRPr="00144031">
        <w:rPr>
          <w:spacing w:val="1"/>
          <w:sz w:val="24"/>
          <w:szCs w:val="24"/>
        </w:rPr>
        <w:t xml:space="preserve"> </w:t>
      </w:r>
      <w:r w:rsidRPr="00144031">
        <w:rPr>
          <w:spacing w:val="-3"/>
          <w:sz w:val="24"/>
          <w:szCs w:val="24"/>
        </w:rPr>
        <w:t>I</w:t>
      </w:r>
      <w:r w:rsidRPr="00144031">
        <w:rPr>
          <w:sz w:val="24"/>
          <w:szCs w:val="24"/>
        </w:rPr>
        <w:t>n</w:t>
      </w:r>
      <w:r w:rsidRPr="00144031">
        <w:rPr>
          <w:spacing w:val="2"/>
          <w:sz w:val="24"/>
          <w:szCs w:val="24"/>
        </w:rPr>
        <w:t>d</w:t>
      </w:r>
      <w:r w:rsidRPr="00144031">
        <w:rPr>
          <w:spacing w:val="-1"/>
          <w:sz w:val="24"/>
          <w:szCs w:val="24"/>
        </w:rPr>
        <w:t>e</w:t>
      </w:r>
      <w:r w:rsidRPr="00144031">
        <w:rPr>
          <w:sz w:val="24"/>
          <w:szCs w:val="24"/>
        </w:rPr>
        <w:t>p</w:t>
      </w:r>
      <w:r w:rsidRPr="00144031">
        <w:rPr>
          <w:spacing w:val="-1"/>
          <w:sz w:val="24"/>
          <w:szCs w:val="24"/>
        </w:rPr>
        <w:t>e</w:t>
      </w:r>
      <w:r w:rsidRPr="00144031">
        <w:rPr>
          <w:sz w:val="24"/>
          <w:szCs w:val="24"/>
        </w:rPr>
        <w:t>nd</w:t>
      </w:r>
      <w:r w:rsidRPr="00144031">
        <w:rPr>
          <w:spacing w:val="-1"/>
          <w:sz w:val="24"/>
          <w:szCs w:val="24"/>
        </w:rPr>
        <w:t>e</w:t>
      </w:r>
      <w:r w:rsidRPr="00144031">
        <w:rPr>
          <w:sz w:val="24"/>
          <w:szCs w:val="24"/>
        </w:rPr>
        <w:t>nt</w:t>
      </w:r>
      <w:r w:rsidRPr="00144031">
        <w:rPr>
          <w:spacing w:val="3"/>
          <w:sz w:val="24"/>
          <w:szCs w:val="24"/>
        </w:rPr>
        <w:t xml:space="preserve"> </w:t>
      </w:r>
      <w:r w:rsidRPr="00144031">
        <w:rPr>
          <w:spacing w:val="-3"/>
          <w:sz w:val="24"/>
          <w:szCs w:val="24"/>
        </w:rPr>
        <w:t>L</w:t>
      </w:r>
      <w:r w:rsidRPr="00144031">
        <w:rPr>
          <w:sz w:val="24"/>
          <w:szCs w:val="24"/>
        </w:rPr>
        <w:t>iv</w:t>
      </w:r>
      <w:r w:rsidRPr="00144031">
        <w:rPr>
          <w:spacing w:val="1"/>
          <w:sz w:val="24"/>
          <w:szCs w:val="24"/>
        </w:rPr>
        <w:t>i</w:t>
      </w:r>
      <w:r w:rsidRPr="00144031">
        <w:rPr>
          <w:spacing w:val="2"/>
          <w:sz w:val="24"/>
          <w:szCs w:val="24"/>
        </w:rPr>
        <w:t>n</w:t>
      </w:r>
      <w:r w:rsidRPr="00144031">
        <w:rPr>
          <w:sz w:val="24"/>
          <w:szCs w:val="24"/>
        </w:rPr>
        <w:t>g</w:t>
      </w:r>
      <w:r w:rsidRPr="00144031">
        <w:rPr>
          <w:spacing w:val="1"/>
          <w:sz w:val="24"/>
          <w:szCs w:val="24"/>
        </w:rPr>
        <w:t xml:space="preserve"> </w:t>
      </w:r>
      <w:r w:rsidRPr="00144031">
        <w:rPr>
          <w:sz w:val="24"/>
          <w:szCs w:val="24"/>
        </w:rPr>
        <w:t>(S</w:t>
      </w:r>
      <w:r w:rsidRPr="00144031">
        <w:rPr>
          <w:spacing w:val="3"/>
          <w:sz w:val="24"/>
          <w:szCs w:val="24"/>
        </w:rPr>
        <w:t>R</w:t>
      </w:r>
      <w:r w:rsidRPr="00144031">
        <w:rPr>
          <w:sz w:val="24"/>
          <w:szCs w:val="24"/>
        </w:rPr>
        <w:t>I/</w:t>
      </w:r>
      <w:r w:rsidRPr="00144031">
        <w:rPr>
          <w:spacing w:val="3"/>
          <w:sz w:val="24"/>
          <w:szCs w:val="24"/>
        </w:rPr>
        <w:t>C</w:t>
      </w:r>
      <w:r w:rsidRPr="00144031">
        <w:rPr>
          <w:spacing w:val="-3"/>
          <w:sz w:val="24"/>
          <w:szCs w:val="24"/>
        </w:rPr>
        <w:t>IL</w:t>
      </w:r>
      <w:r w:rsidRPr="00144031">
        <w:rPr>
          <w:sz w:val="24"/>
          <w:szCs w:val="24"/>
        </w:rPr>
        <w:t>)</w:t>
      </w:r>
      <w:r w:rsidR="00DB07AD" w:rsidRPr="00144031">
        <w:rPr>
          <w:sz w:val="24"/>
          <w:szCs w:val="24"/>
        </w:rPr>
        <w:t xml:space="preserve"> – </w:t>
      </w:r>
      <w:r w:rsidR="00996E36" w:rsidRPr="00144031">
        <w:rPr>
          <w:sz w:val="24"/>
          <w:szCs w:val="24"/>
        </w:rPr>
        <w:t xml:space="preserve">Did not receive </w:t>
      </w:r>
      <w:r w:rsidR="00DB07AD" w:rsidRPr="00144031">
        <w:rPr>
          <w:sz w:val="24"/>
          <w:szCs w:val="24"/>
        </w:rPr>
        <w:t>additional funds statewide through state appropriations.  Elder Affairs budget</w:t>
      </w:r>
      <w:r w:rsidR="00996E36" w:rsidRPr="00144031">
        <w:rPr>
          <w:sz w:val="24"/>
          <w:szCs w:val="24"/>
        </w:rPr>
        <w:t>ed</w:t>
      </w:r>
      <w:r w:rsidR="00DB07AD" w:rsidRPr="00144031">
        <w:rPr>
          <w:sz w:val="24"/>
          <w:szCs w:val="24"/>
        </w:rPr>
        <w:t xml:space="preserve"> </w:t>
      </w:r>
      <w:r w:rsidR="00A97580">
        <w:rPr>
          <w:sz w:val="24"/>
          <w:szCs w:val="24"/>
        </w:rPr>
        <w:t>$</w:t>
      </w:r>
      <w:r w:rsidR="00DB07AD" w:rsidRPr="00144031">
        <w:rPr>
          <w:sz w:val="24"/>
          <w:szCs w:val="24"/>
        </w:rPr>
        <w:t>150</w:t>
      </w:r>
      <w:r w:rsidR="00996E36" w:rsidRPr="00144031">
        <w:rPr>
          <w:sz w:val="24"/>
          <w:szCs w:val="24"/>
        </w:rPr>
        <w:t>,000.0</w:t>
      </w:r>
      <w:r w:rsidR="00DB07AD" w:rsidRPr="00144031">
        <w:rPr>
          <w:sz w:val="24"/>
          <w:szCs w:val="24"/>
        </w:rPr>
        <w:t xml:space="preserve">0 to SRI. Statewide project for </w:t>
      </w:r>
      <w:r w:rsidR="00C36B0B" w:rsidRPr="00144031">
        <w:rPr>
          <w:sz w:val="24"/>
          <w:szCs w:val="24"/>
        </w:rPr>
        <w:t>home modification with half of the state centers involved</w:t>
      </w:r>
      <w:r w:rsidR="00996E36" w:rsidRPr="00144031">
        <w:rPr>
          <w:sz w:val="24"/>
          <w:szCs w:val="24"/>
        </w:rPr>
        <w:t xml:space="preserve"> awarded $500,000.00</w:t>
      </w:r>
      <w:r w:rsidR="00C36B0B" w:rsidRPr="00144031">
        <w:rPr>
          <w:sz w:val="24"/>
          <w:szCs w:val="24"/>
        </w:rPr>
        <w:t xml:space="preserve">. </w:t>
      </w:r>
      <w:r w:rsidR="00996E36" w:rsidRPr="00144031">
        <w:rPr>
          <w:sz w:val="24"/>
          <w:szCs w:val="24"/>
        </w:rPr>
        <w:t>Florida Association for Centers for Independent Living (</w:t>
      </w:r>
      <w:r w:rsidR="00C36B0B" w:rsidRPr="00144031">
        <w:rPr>
          <w:sz w:val="24"/>
          <w:szCs w:val="24"/>
        </w:rPr>
        <w:t>FACIL</w:t>
      </w:r>
      <w:r w:rsidR="00996E36" w:rsidRPr="00144031">
        <w:rPr>
          <w:sz w:val="24"/>
          <w:szCs w:val="24"/>
        </w:rPr>
        <w:t>)</w:t>
      </w:r>
      <w:r w:rsidR="00C36B0B" w:rsidRPr="00144031">
        <w:rPr>
          <w:sz w:val="24"/>
          <w:szCs w:val="24"/>
        </w:rPr>
        <w:t xml:space="preserve"> to </w:t>
      </w:r>
      <w:r w:rsidR="00996E36" w:rsidRPr="00144031">
        <w:rPr>
          <w:sz w:val="24"/>
          <w:szCs w:val="24"/>
        </w:rPr>
        <w:t xml:space="preserve">advocate </w:t>
      </w:r>
      <w:r w:rsidR="00C36B0B" w:rsidRPr="00144031">
        <w:rPr>
          <w:sz w:val="24"/>
          <w:szCs w:val="24"/>
        </w:rPr>
        <w:t>for additional money for housing, transportation, and home modification.</w:t>
      </w:r>
    </w:p>
    <w:p w:rsidR="00776F77" w:rsidRDefault="00776F77" w:rsidP="00776F77">
      <w:pPr>
        <w:pStyle w:val="ListParagraph"/>
        <w:spacing w:before="5"/>
        <w:ind w:left="990"/>
        <w:rPr>
          <w:sz w:val="24"/>
          <w:szCs w:val="24"/>
        </w:rPr>
      </w:pPr>
    </w:p>
    <w:p w:rsidR="00776F77" w:rsidRDefault="00776F77" w:rsidP="00776F77">
      <w:pPr>
        <w:pStyle w:val="ListParagraph"/>
        <w:spacing w:before="5"/>
        <w:ind w:left="990"/>
        <w:rPr>
          <w:sz w:val="24"/>
          <w:szCs w:val="24"/>
        </w:rPr>
      </w:pPr>
    </w:p>
    <w:p w:rsidR="00776F77" w:rsidRDefault="00776F77" w:rsidP="00776F77">
      <w:pPr>
        <w:pStyle w:val="ListParagraph"/>
        <w:spacing w:before="5"/>
        <w:ind w:left="990"/>
        <w:rPr>
          <w:sz w:val="24"/>
          <w:szCs w:val="24"/>
        </w:rPr>
      </w:pPr>
    </w:p>
    <w:p w:rsidR="00776F77" w:rsidRPr="00144031" w:rsidRDefault="00776F77" w:rsidP="00776F77">
      <w:pPr>
        <w:pStyle w:val="ListParagraph"/>
        <w:spacing w:before="5"/>
        <w:ind w:left="990"/>
        <w:rPr>
          <w:sz w:val="24"/>
          <w:szCs w:val="24"/>
        </w:rPr>
      </w:pPr>
    </w:p>
    <w:p w:rsidR="00C36B0B" w:rsidRDefault="00E477E5" w:rsidP="00630D96">
      <w:pPr>
        <w:pStyle w:val="ListParagraph"/>
        <w:numPr>
          <w:ilvl w:val="0"/>
          <w:numId w:val="7"/>
        </w:numPr>
        <w:ind w:left="990" w:right="1344" w:hanging="460"/>
        <w:rPr>
          <w:sz w:val="24"/>
          <w:szCs w:val="24"/>
        </w:rPr>
      </w:pPr>
      <w:r w:rsidRPr="00144031">
        <w:rPr>
          <w:spacing w:val="-3"/>
          <w:sz w:val="24"/>
          <w:szCs w:val="24"/>
        </w:rPr>
        <w:t>L</w:t>
      </w:r>
      <w:r w:rsidRPr="00144031">
        <w:rPr>
          <w:sz w:val="24"/>
          <w:szCs w:val="24"/>
        </w:rPr>
        <w:t xml:space="preserve">iesl </w:t>
      </w:r>
      <w:r w:rsidRPr="00144031">
        <w:rPr>
          <w:spacing w:val="1"/>
          <w:sz w:val="24"/>
          <w:szCs w:val="24"/>
        </w:rPr>
        <w:t>R</w:t>
      </w:r>
      <w:r w:rsidRPr="00144031">
        <w:rPr>
          <w:spacing w:val="-1"/>
          <w:sz w:val="24"/>
          <w:szCs w:val="24"/>
        </w:rPr>
        <w:t>a</w:t>
      </w:r>
      <w:r w:rsidRPr="00144031">
        <w:rPr>
          <w:sz w:val="24"/>
          <w:szCs w:val="24"/>
        </w:rPr>
        <w:t>mos</w:t>
      </w:r>
      <w:r w:rsidRPr="00144031">
        <w:rPr>
          <w:spacing w:val="2"/>
          <w:sz w:val="24"/>
          <w:szCs w:val="24"/>
        </w:rPr>
        <w:t xml:space="preserve"> </w:t>
      </w:r>
      <w:r w:rsidRPr="00144031">
        <w:rPr>
          <w:sz w:val="24"/>
          <w:szCs w:val="24"/>
        </w:rPr>
        <w:t xml:space="preserve">– </w:t>
      </w:r>
      <w:r w:rsidRPr="00144031">
        <w:rPr>
          <w:spacing w:val="2"/>
          <w:sz w:val="24"/>
          <w:szCs w:val="24"/>
        </w:rPr>
        <w:t>A</w:t>
      </w:r>
      <w:r w:rsidRPr="00144031">
        <w:rPr>
          <w:spacing w:val="-2"/>
          <w:sz w:val="24"/>
          <w:szCs w:val="24"/>
        </w:rPr>
        <w:t>g</w:t>
      </w:r>
      <w:r w:rsidRPr="00144031">
        <w:rPr>
          <w:spacing w:val="-1"/>
          <w:sz w:val="24"/>
          <w:szCs w:val="24"/>
        </w:rPr>
        <w:t>e</w:t>
      </w:r>
      <w:r w:rsidRPr="00144031">
        <w:rPr>
          <w:spacing w:val="2"/>
          <w:sz w:val="24"/>
          <w:szCs w:val="24"/>
        </w:rPr>
        <w:t>n</w:t>
      </w:r>
      <w:r w:rsidRPr="00144031">
        <w:rPr>
          <w:spacing w:val="4"/>
          <w:sz w:val="24"/>
          <w:szCs w:val="24"/>
        </w:rPr>
        <w:t>c</w:t>
      </w:r>
      <w:r w:rsidRPr="00144031">
        <w:rPr>
          <w:sz w:val="24"/>
          <w:szCs w:val="24"/>
        </w:rPr>
        <w:t>y</w:t>
      </w:r>
      <w:r w:rsidRPr="00144031">
        <w:rPr>
          <w:spacing w:val="-5"/>
          <w:sz w:val="24"/>
          <w:szCs w:val="24"/>
        </w:rPr>
        <w:t xml:space="preserve"> </w:t>
      </w:r>
      <w:r w:rsidRPr="00144031">
        <w:rPr>
          <w:sz w:val="24"/>
          <w:szCs w:val="24"/>
        </w:rPr>
        <w:t>f</w:t>
      </w:r>
      <w:r w:rsidRPr="00144031">
        <w:rPr>
          <w:spacing w:val="1"/>
          <w:sz w:val="24"/>
          <w:szCs w:val="24"/>
        </w:rPr>
        <w:t>o</w:t>
      </w:r>
      <w:r w:rsidRPr="00144031">
        <w:rPr>
          <w:sz w:val="24"/>
          <w:szCs w:val="24"/>
        </w:rPr>
        <w:t>r Pe</w:t>
      </w:r>
      <w:r w:rsidRPr="00144031">
        <w:rPr>
          <w:spacing w:val="-1"/>
          <w:sz w:val="24"/>
          <w:szCs w:val="24"/>
        </w:rPr>
        <w:t>r</w:t>
      </w:r>
      <w:r w:rsidRPr="00144031">
        <w:rPr>
          <w:sz w:val="24"/>
          <w:szCs w:val="24"/>
        </w:rPr>
        <w:t>sons wi</w:t>
      </w:r>
      <w:r w:rsidRPr="00144031">
        <w:rPr>
          <w:spacing w:val="1"/>
          <w:sz w:val="24"/>
          <w:szCs w:val="24"/>
        </w:rPr>
        <w:t>t</w:t>
      </w:r>
      <w:r w:rsidRPr="00144031">
        <w:rPr>
          <w:sz w:val="24"/>
          <w:szCs w:val="24"/>
        </w:rPr>
        <w:t>h Dis</w:t>
      </w:r>
      <w:r w:rsidRPr="00144031">
        <w:rPr>
          <w:spacing w:val="-1"/>
          <w:sz w:val="24"/>
          <w:szCs w:val="24"/>
        </w:rPr>
        <w:t>a</w:t>
      </w:r>
      <w:r w:rsidRPr="00144031">
        <w:rPr>
          <w:sz w:val="24"/>
          <w:szCs w:val="24"/>
        </w:rPr>
        <w:t>bi</w:t>
      </w:r>
      <w:r w:rsidRPr="00144031">
        <w:rPr>
          <w:spacing w:val="1"/>
          <w:sz w:val="24"/>
          <w:szCs w:val="24"/>
        </w:rPr>
        <w:t>l</w:t>
      </w:r>
      <w:r w:rsidRPr="00144031">
        <w:rPr>
          <w:sz w:val="24"/>
          <w:szCs w:val="24"/>
        </w:rPr>
        <w:t>i</w:t>
      </w:r>
      <w:r w:rsidRPr="00144031">
        <w:rPr>
          <w:spacing w:val="1"/>
          <w:sz w:val="24"/>
          <w:szCs w:val="24"/>
        </w:rPr>
        <w:t>t</w:t>
      </w:r>
      <w:r w:rsidRPr="00144031">
        <w:rPr>
          <w:spacing w:val="-2"/>
          <w:sz w:val="24"/>
          <w:szCs w:val="24"/>
        </w:rPr>
        <w:t>i</w:t>
      </w:r>
      <w:r w:rsidRPr="00144031">
        <w:rPr>
          <w:spacing w:val="-1"/>
          <w:sz w:val="24"/>
          <w:szCs w:val="24"/>
        </w:rPr>
        <w:t>e</w:t>
      </w:r>
      <w:r w:rsidRPr="00144031">
        <w:rPr>
          <w:sz w:val="24"/>
          <w:szCs w:val="24"/>
        </w:rPr>
        <w:t>s</w:t>
      </w:r>
      <w:r w:rsidRPr="00144031">
        <w:rPr>
          <w:spacing w:val="3"/>
          <w:sz w:val="24"/>
          <w:szCs w:val="24"/>
        </w:rPr>
        <w:t xml:space="preserve"> </w:t>
      </w:r>
      <w:r w:rsidRPr="00144031">
        <w:rPr>
          <w:sz w:val="24"/>
          <w:szCs w:val="24"/>
        </w:rPr>
        <w:t>(</w:t>
      </w:r>
      <w:r w:rsidRPr="00144031">
        <w:rPr>
          <w:spacing w:val="-1"/>
          <w:sz w:val="24"/>
          <w:szCs w:val="24"/>
        </w:rPr>
        <w:t>A</w:t>
      </w:r>
      <w:r w:rsidRPr="00144031">
        <w:rPr>
          <w:spacing w:val="1"/>
          <w:sz w:val="24"/>
          <w:szCs w:val="24"/>
        </w:rPr>
        <w:t>P</w:t>
      </w:r>
      <w:r w:rsidRPr="00144031">
        <w:rPr>
          <w:sz w:val="24"/>
          <w:szCs w:val="24"/>
        </w:rPr>
        <w:t>D)</w:t>
      </w:r>
      <w:r w:rsidR="00C36B0B" w:rsidRPr="00144031">
        <w:rPr>
          <w:sz w:val="24"/>
          <w:szCs w:val="24"/>
        </w:rPr>
        <w:t xml:space="preserve"> – </w:t>
      </w:r>
      <w:r w:rsidR="00996E36" w:rsidRPr="00144031">
        <w:rPr>
          <w:sz w:val="24"/>
          <w:szCs w:val="24"/>
        </w:rPr>
        <w:t xml:space="preserve">Governor DeSantis </w:t>
      </w:r>
      <w:r w:rsidR="00A97580">
        <w:rPr>
          <w:sz w:val="24"/>
          <w:szCs w:val="24"/>
        </w:rPr>
        <w:t xml:space="preserve">was </w:t>
      </w:r>
      <w:r w:rsidR="00996E36" w:rsidRPr="00144031">
        <w:rPr>
          <w:sz w:val="24"/>
          <w:szCs w:val="24"/>
        </w:rPr>
        <w:t xml:space="preserve">proposing </w:t>
      </w:r>
      <w:r w:rsidR="00A97580">
        <w:rPr>
          <w:sz w:val="24"/>
          <w:szCs w:val="24"/>
        </w:rPr>
        <w:t xml:space="preserve">a </w:t>
      </w:r>
      <w:r w:rsidR="00C36B0B" w:rsidRPr="00144031">
        <w:rPr>
          <w:sz w:val="24"/>
          <w:szCs w:val="24"/>
        </w:rPr>
        <w:t>1.4 billion budget</w:t>
      </w:r>
      <w:r w:rsidR="00996E36" w:rsidRPr="00144031">
        <w:rPr>
          <w:sz w:val="24"/>
          <w:szCs w:val="24"/>
        </w:rPr>
        <w:t xml:space="preserve"> allocating </w:t>
      </w:r>
      <w:r w:rsidR="00C36B0B" w:rsidRPr="00144031">
        <w:rPr>
          <w:sz w:val="24"/>
          <w:szCs w:val="24"/>
        </w:rPr>
        <w:t>1.2 billion to serve people on waiver</w:t>
      </w:r>
      <w:r w:rsidR="00996E36" w:rsidRPr="00144031">
        <w:rPr>
          <w:sz w:val="24"/>
          <w:szCs w:val="24"/>
        </w:rPr>
        <w:t xml:space="preserve"> and the</w:t>
      </w:r>
      <w:r w:rsidR="00C36B0B" w:rsidRPr="00144031">
        <w:rPr>
          <w:sz w:val="24"/>
          <w:szCs w:val="24"/>
        </w:rPr>
        <w:t xml:space="preserve"> employment enhancement program. No additional money </w:t>
      </w:r>
      <w:r w:rsidR="00996E36" w:rsidRPr="00144031">
        <w:rPr>
          <w:sz w:val="24"/>
          <w:szCs w:val="24"/>
        </w:rPr>
        <w:t xml:space="preserve">allocated to </w:t>
      </w:r>
      <w:r w:rsidR="00C36B0B" w:rsidRPr="00144031">
        <w:rPr>
          <w:sz w:val="24"/>
          <w:szCs w:val="24"/>
        </w:rPr>
        <w:t>fund transition from waitlist to waiver.</w:t>
      </w:r>
      <w:r w:rsidR="00996E36" w:rsidRPr="00144031">
        <w:rPr>
          <w:sz w:val="24"/>
          <w:szCs w:val="24"/>
        </w:rPr>
        <w:t xml:space="preserve">  APD currently serving </w:t>
      </w:r>
      <w:r w:rsidR="00C36B0B" w:rsidRPr="00144031">
        <w:rPr>
          <w:sz w:val="24"/>
          <w:szCs w:val="24"/>
        </w:rPr>
        <w:t>34,797 as of August 1, 2019</w:t>
      </w:r>
      <w:r w:rsidR="00996E36" w:rsidRPr="00144031">
        <w:rPr>
          <w:sz w:val="24"/>
          <w:szCs w:val="24"/>
        </w:rPr>
        <w:t xml:space="preserve">.  The wait list is down </w:t>
      </w:r>
      <w:r w:rsidR="00275FF9" w:rsidRPr="00144031">
        <w:rPr>
          <w:sz w:val="24"/>
          <w:szCs w:val="24"/>
        </w:rPr>
        <w:t xml:space="preserve">at 21,568 </w:t>
      </w:r>
      <w:r w:rsidR="00996E36" w:rsidRPr="00144031">
        <w:rPr>
          <w:sz w:val="24"/>
          <w:szCs w:val="24"/>
        </w:rPr>
        <w:t>since April 2019</w:t>
      </w:r>
      <w:r w:rsidR="00275FF9" w:rsidRPr="00144031">
        <w:rPr>
          <w:sz w:val="24"/>
          <w:szCs w:val="24"/>
        </w:rPr>
        <w:t>.</w:t>
      </w:r>
      <w:r w:rsidR="00C36B0B" w:rsidRPr="00144031">
        <w:rPr>
          <w:sz w:val="24"/>
          <w:szCs w:val="24"/>
        </w:rPr>
        <w:t xml:space="preserve">  </w:t>
      </w:r>
      <w:r w:rsidR="00275FF9" w:rsidRPr="00144031">
        <w:rPr>
          <w:sz w:val="24"/>
          <w:szCs w:val="24"/>
        </w:rPr>
        <w:t xml:space="preserve">The reduction in number may also be due APD wait list clean- up efforts.  Clean up efforts reflecting duplicates, age and other aspects of the individual situations. Stakeholders are encourage to attend the </w:t>
      </w:r>
      <w:r w:rsidR="00C36B0B" w:rsidRPr="00144031">
        <w:rPr>
          <w:sz w:val="24"/>
          <w:szCs w:val="24"/>
        </w:rPr>
        <w:t>ADT redesign meeting</w:t>
      </w:r>
      <w:r w:rsidR="00275FF9" w:rsidRPr="00144031">
        <w:rPr>
          <w:sz w:val="24"/>
          <w:szCs w:val="24"/>
        </w:rPr>
        <w:t>.  The purpose of the redesign is</w:t>
      </w:r>
      <w:r w:rsidR="00C36B0B" w:rsidRPr="00144031">
        <w:rPr>
          <w:sz w:val="24"/>
          <w:szCs w:val="24"/>
        </w:rPr>
        <w:t xml:space="preserve"> to allow more opportunity for people who want gainful employment.  </w:t>
      </w:r>
    </w:p>
    <w:p w:rsidR="00FC747E" w:rsidRPr="00144031" w:rsidRDefault="00FC747E" w:rsidP="00FC747E">
      <w:pPr>
        <w:pStyle w:val="ListParagraph"/>
        <w:ind w:left="990" w:right="1344"/>
        <w:rPr>
          <w:sz w:val="24"/>
          <w:szCs w:val="24"/>
        </w:rPr>
      </w:pPr>
    </w:p>
    <w:p w:rsidR="00BE5D40" w:rsidRPr="00144031" w:rsidRDefault="00B007F5" w:rsidP="009C7A87">
      <w:pPr>
        <w:pStyle w:val="ListParagraph"/>
        <w:numPr>
          <w:ilvl w:val="0"/>
          <w:numId w:val="7"/>
        </w:numPr>
        <w:spacing w:before="6"/>
        <w:ind w:left="990" w:right="100" w:hanging="460"/>
        <w:rPr>
          <w:b/>
          <w:sz w:val="24"/>
          <w:szCs w:val="24"/>
        </w:rPr>
      </w:pPr>
      <w:r w:rsidRPr="00144031">
        <w:rPr>
          <w:sz w:val="24"/>
          <w:szCs w:val="24"/>
        </w:rPr>
        <w:t>Kimbe</w:t>
      </w:r>
      <w:r w:rsidRPr="00144031">
        <w:rPr>
          <w:spacing w:val="-1"/>
          <w:sz w:val="24"/>
          <w:szCs w:val="24"/>
        </w:rPr>
        <w:t>r</w:t>
      </w:r>
      <w:r w:rsidRPr="00144031">
        <w:rPr>
          <w:spacing w:val="3"/>
          <w:sz w:val="24"/>
          <w:szCs w:val="24"/>
        </w:rPr>
        <w:t>l</w:t>
      </w:r>
      <w:r w:rsidRPr="00144031">
        <w:rPr>
          <w:sz w:val="24"/>
          <w:szCs w:val="24"/>
        </w:rPr>
        <w:t>y</w:t>
      </w:r>
      <w:r w:rsidRPr="00144031">
        <w:rPr>
          <w:spacing w:val="-3"/>
          <w:sz w:val="24"/>
          <w:szCs w:val="24"/>
        </w:rPr>
        <w:t xml:space="preserve"> </w:t>
      </w:r>
      <w:r w:rsidRPr="00144031">
        <w:rPr>
          <w:sz w:val="24"/>
          <w:szCs w:val="24"/>
        </w:rPr>
        <w:t>Quinn</w:t>
      </w:r>
      <w:r w:rsidRPr="00144031">
        <w:rPr>
          <w:spacing w:val="1"/>
          <w:sz w:val="24"/>
          <w:szCs w:val="24"/>
        </w:rPr>
        <w:t xml:space="preserve"> </w:t>
      </w:r>
      <w:r w:rsidRPr="00144031">
        <w:rPr>
          <w:sz w:val="24"/>
          <w:szCs w:val="24"/>
        </w:rPr>
        <w:t>-</w:t>
      </w:r>
      <w:r w:rsidRPr="00144031">
        <w:rPr>
          <w:spacing w:val="-1"/>
          <w:sz w:val="24"/>
          <w:szCs w:val="24"/>
        </w:rPr>
        <w:t xml:space="preserve"> </w:t>
      </w:r>
      <w:r w:rsidRPr="00144031">
        <w:rPr>
          <w:spacing w:val="2"/>
          <w:sz w:val="24"/>
          <w:szCs w:val="24"/>
        </w:rPr>
        <w:t>A</w:t>
      </w:r>
      <w:r w:rsidRPr="00144031">
        <w:rPr>
          <w:spacing w:val="-2"/>
          <w:sz w:val="24"/>
          <w:szCs w:val="24"/>
        </w:rPr>
        <w:t>g</w:t>
      </w:r>
      <w:r w:rsidRPr="00144031">
        <w:rPr>
          <w:spacing w:val="-1"/>
          <w:sz w:val="24"/>
          <w:szCs w:val="24"/>
        </w:rPr>
        <w:t>e</w:t>
      </w:r>
      <w:r w:rsidRPr="00144031">
        <w:rPr>
          <w:spacing w:val="2"/>
          <w:sz w:val="24"/>
          <w:szCs w:val="24"/>
        </w:rPr>
        <w:t>n</w:t>
      </w:r>
      <w:r w:rsidRPr="00144031">
        <w:rPr>
          <w:spacing w:val="1"/>
          <w:sz w:val="24"/>
          <w:szCs w:val="24"/>
        </w:rPr>
        <w:t>c</w:t>
      </w:r>
      <w:r w:rsidRPr="00144031">
        <w:rPr>
          <w:sz w:val="24"/>
          <w:szCs w:val="24"/>
        </w:rPr>
        <w:t>y</w:t>
      </w:r>
      <w:r w:rsidRPr="00144031">
        <w:rPr>
          <w:spacing w:val="-3"/>
          <w:sz w:val="24"/>
          <w:szCs w:val="24"/>
        </w:rPr>
        <w:t xml:space="preserve"> </w:t>
      </w:r>
      <w:r w:rsidRPr="00144031">
        <w:rPr>
          <w:sz w:val="24"/>
          <w:szCs w:val="24"/>
        </w:rPr>
        <w:t>f</w:t>
      </w:r>
      <w:r w:rsidRPr="00144031">
        <w:rPr>
          <w:spacing w:val="1"/>
          <w:sz w:val="24"/>
          <w:szCs w:val="24"/>
        </w:rPr>
        <w:t>o</w:t>
      </w:r>
      <w:r w:rsidRPr="00144031">
        <w:rPr>
          <w:sz w:val="24"/>
          <w:szCs w:val="24"/>
        </w:rPr>
        <w:t xml:space="preserve">r </w:t>
      </w:r>
      <w:r w:rsidRPr="00144031">
        <w:rPr>
          <w:spacing w:val="-1"/>
          <w:sz w:val="24"/>
          <w:szCs w:val="24"/>
        </w:rPr>
        <w:t>H</w:t>
      </w:r>
      <w:r w:rsidRPr="00144031">
        <w:rPr>
          <w:spacing w:val="1"/>
          <w:sz w:val="24"/>
          <w:szCs w:val="24"/>
        </w:rPr>
        <w:t>e</w:t>
      </w:r>
      <w:r w:rsidRPr="00144031">
        <w:rPr>
          <w:spacing w:val="-1"/>
          <w:sz w:val="24"/>
          <w:szCs w:val="24"/>
        </w:rPr>
        <w:t>a</w:t>
      </w:r>
      <w:r w:rsidRPr="00144031">
        <w:rPr>
          <w:sz w:val="24"/>
          <w:szCs w:val="24"/>
        </w:rPr>
        <w:t>l</w:t>
      </w:r>
      <w:r w:rsidRPr="00144031">
        <w:rPr>
          <w:spacing w:val="1"/>
          <w:sz w:val="24"/>
          <w:szCs w:val="24"/>
        </w:rPr>
        <w:t>t</w:t>
      </w:r>
      <w:r w:rsidRPr="00144031">
        <w:rPr>
          <w:sz w:val="24"/>
          <w:szCs w:val="24"/>
        </w:rPr>
        <w:t>h C</w:t>
      </w:r>
      <w:r w:rsidRPr="00144031">
        <w:rPr>
          <w:spacing w:val="-1"/>
          <w:sz w:val="24"/>
          <w:szCs w:val="24"/>
        </w:rPr>
        <w:t>a</w:t>
      </w:r>
      <w:r w:rsidRPr="00144031">
        <w:rPr>
          <w:sz w:val="24"/>
          <w:szCs w:val="24"/>
        </w:rPr>
        <w:t>re</w:t>
      </w:r>
      <w:r w:rsidRPr="00144031">
        <w:rPr>
          <w:spacing w:val="-2"/>
          <w:sz w:val="24"/>
          <w:szCs w:val="24"/>
        </w:rPr>
        <w:t xml:space="preserve"> </w:t>
      </w:r>
      <w:r w:rsidRPr="00144031">
        <w:rPr>
          <w:sz w:val="24"/>
          <w:szCs w:val="24"/>
        </w:rPr>
        <w:t>Admi</w:t>
      </w:r>
      <w:r w:rsidRPr="00144031">
        <w:rPr>
          <w:spacing w:val="3"/>
          <w:sz w:val="24"/>
          <w:szCs w:val="24"/>
        </w:rPr>
        <w:t>n</w:t>
      </w:r>
      <w:r w:rsidRPr="00144031">
        <w:rPr>
          <w:sz w:val="24"/>
          <w:szCs w:val="24"/>
        </w:rPr>
        <w:t>is</w:t>
      </w:r>
      <w:r w:rsidRPr="00144031">
        <w:rPr>
          <w:spacing w:val="1"/>
          <w:sz w:val="24"/>
          <w:szCs w:val="24"/>
        </w:rPr>
        <w:t>t</w:t>
      </w:r>
      <w:r w:rsidRPr="00144031">
        <w:rPr>
          <w:sz w:val="24"/>
          <w:szCs w:val="24"/>
        </w:rPr>
        <w:t>r</w:t>
      </w:r>
      <w:r w:rsidRPr="00144031">
        <w:rPr>
          <w:spacing w:val="-2"/>
          <w:sz w:val="24"/>
          <w:szCs w:val="24"/>
        </w:rPr>
        <w:t>a</w:t>
      </w:r>
      <w:r w:rsidRPr="00144031">
        <w:rPr>
          <w:sz w:val="24"/>
          <w:szCs w:val="24"/>
        </w:rPr>
        <w:t>t</w:t>
      </w:r>
      <w:r w:rsidRPr="00144031">
        <w:rPr>
          <w:spacing w:val="1"/>
          <w:sz w:val="24"/>
          <w:szCs w:val="24"/>
        </w:rPr>
        <w:t>i</w:t>
      </w:r>
      <w:r w:rsidRPr="00144031">
        <w:rPr>
          <w:sz w:val="24"/>
          <w:szCs w:val="24"/>
        </w:rPr>
        <w:t>on</w:t>
      </w:r>
      <w:r w:rsidRPr="00144031">
        <w:rPr>
          <w:spacing w:val="4"/>
          <w:sz w:val="24"/>
          <w:szCs w:val="24"/>
        </w:rPr>
        <w:t xml:space="preserve"> </w:t>
      </w:r>
      <w:r w:rsidRPr="00144031">
        <w:rPr>
          <w:sz w:val="24"/>
          <w:szCs w:val="24"/>
        </w:rPr>
        <w:t>(</w:t>
      </w:r>
      <w:r w:rsidRPr="00144031">
        <w:rPr>
          <w:spacing w:val="-1"/>
          <w:sz w:val="24"/>
          <w:szCs w:val="24"/>
        </w:rPr>
        <w:t>A</w:t>
      </w:r>
      <w:r w:rsidRPr="00144031">
        <w:rPr>
          <w:sz w:val="24"/>
          <w:szCs w:val="24"/>
        </w:rPr>
        <w:t>HCA)</w:t>
      </w:r>
      <w:r w:rsidRPr="00776F77">
        <w:rPr>
          <w:sz w:val="24"/>
          <w:szCs w:val="24"/>
        </w:rPr>
        <w:t xml:space="preserve"> </w:t>
      </w:r>
      <w:r w:rsidR="00E60F5A" w:rsidRPr="00776F77">
        <w:rPr>
          <w:sz w:val="24"/>
          <w:szCs w:val="24"/>
        </w:rPr>
        <w:t xml:space="preserve">– </w:t>
      </w:r>
      <w:bookmarkStart w:id="0" w:name="_GoBack"/>
      <w:r w:rsidR="00533147" w:rsidRPr="00D14474">
        <w:rPr>
          <w:rStyle w:val="Emphasis"/>
          <w:rFonts w:eastAsiaTheme="majorEastAsia"/>
          <w:i w:val="0"/>
          <w:sz w:val="24"/>
          <w:szCs w:val="24"/>
        </w:rPr>
        <w:t xml:space="preserve">The </w:t>
      </w:r>
      <w:bookmarkEnd w:id="0"/>
      <w:r w:rsidR="00533147" w:rsidRPr="00776F77">
        <w:rPr>
          <w:rStyle w:val="Emphasis"/>
          <w:rFonts w:eastAsiaTheme="majorEastAsia"/>
          <w:i w:val="0"/>
          <w:sz w:val="24"/>
          <w:szCs w:val="24"/>
        </w:rPr>
        <w:t>Agency for Health Care Administration is in conversation with CMS for federal approval for a federal waiver, a state plan amendment or other federal authorization to provide a program called Working People with</w:t>
      </w:r>
      <w:r w:rsidR="00E05133">
        <w:rPr>
          <w:rStyle w:val="Emphasis"/>
          <w:rFonts w:eastAsiaTheme="majorEastAsia"/>
          <w:i w:val="0"/>
          <w:sz w:val="24"/>
          <w:szCs w:val="24"/>
        </w:rPr>
        <w:t xml:space="preserve"> </w:t>
      </w:r>
      <w:r w:rsidR="00533147" w:rsidRPr="00776F77">
        <w:rPr>
          <w:rStyle w:val="Emphasis"/>
          <w:rFonts w:eastAsiaTheme="majorEastAsia"/>
          <w:i w:val="0"/>
          <w:sz w:val="24"/>
          <w:szCs w:val="24"/>
        </w:rPr>
        <w:t>Disabilities, for adults with developmental disabilities who receive</w:t>
      </w:r>
      <w:r w:rsidR="00E05133">
        <w:rPr>
          <w:rStyle w:val="Emphasis"/>
          <w:rFonts w:eastAsiaTheme="majorEastAsia"/>
          <w:i w:val="0"/>
          <w:sz w:val="24"/>
          <w:szCs w:val="24"/>
        </w:rPr>
        <w:t xml:space="preserve"> </w:t>
      </w:r>
      <w:r w:rsidR="00533147" w:rsidRPr="00776F77">
        <w:rPr>
          <w:rStyle w:val="Emphasis"/>
          <w:rFonts w:eastAsiaTheme="majorEastAsia"/>
          <w:i w:val="0"/>
          <w:sz w:val="24"/>
          <w:szCs w:val="24"/>
        </w:rPr>
        <w:t>services under Florida's Medicaid waiver programs. The agency</w:t>
      </w:r>
      <w:r w:rsidR="00E05133">
        <w:rPr>
          <w:rStyle w:val="Emphasis"/>
          <w:rFonts w:eastAsiaTheme="majorEastAsia"/>
          <w:i w:val="0"/>
          <w:sz w:val="24"/>
          <w:szCs w:val="24"/>
        </w:rPr>
        <w:t xml:space="preserve"> </w:t>
      </w:r>
      <w:r w:rsidR="00533147" w:rsidRPr="00776F77">
        <w:rPr>
          <w:rStyle w:val="Emphasis"/>
          <w:rFonts w:eastAsiaTheme="majorEastAsia"/>
          <w:i w:val="0"/>
          <w:sz w:val="24"/>
          <w:szCs w:val="24"/>
        </w:rPr>
        <w:t>request an increase to the monthly income limit up to 550 percent of the</w:t>
      </w:r>
      <w:r w:rsidR="00533147" w:rsidRPr="00776F77">
        <w:rPr>
          <w:i/>
          <w:sz w:val="24"/>
          <w:szCs w:val="24"/>
        </w:rPr>
        <w:br/>
      </w:r>
      <w:r w:rsidR="00533147" w:rsidRPr="00776F77">
        <w:rPr>
          <w:rStyle w:val="Emphasis"/>
          <w:rFonts w:eastAsiaTheme="majorEastAsia"/>
          <w:i w:val="0"/>
          <w:sz w:val="24"/>
          <w:szCs w:val="24"/>
        </w:rPr>
        <w:t>Federal Benefit Rate for individuals with earned income through paid</w:t>
      </w:r>
      <w:r w:rsidR="00E05133">
        <w:rPr>
          <w:rStyle w:val="Emphasis"/>
          <w:rFonts w:eastAsiaTheme="majorEastAsia"/>
          <w:i w:val="0"/>
          <w:sz w:val="24"/>
          <w:szCs w:val="24"/>
        </w:rPr>
        <w:t xml:space="preserve"> </w:t>
      </w:r>
      <w:r w:rsidR="00533147" w:rsidRPr="00776F77">
        <w:rPr>
          <w:rStyle w:val="Emphasis"/>
          <w:rFonts w:eastAsiaTheme="majorEastAsia"/>
          <w:i w:val="0"/>
          <w:sz w:val="24"/>
          <w:szCs w:val="24"/>
        </w:rPr>
        <w:t>employment. Cash assets can be up to the amount of $13,000 for a single</w:t>
      </w:r>
      <w:r w:rsidR="00E05133">
        <w:rPr>
          <w:rStyle w:val="Emphasis"/>
          <w:rFonts w:eastAsiaTheme="majorEastAsia"/>
          <w:i w:val="0"/>
          <w:sz w:val="24"/>
          <w:szCs w:val="24"/>
        </w:rPr>
        <w:t xml:space="preserve"> </w:t>
      </w:r>
      <w:r w:rsidR="00533147" w:rsidRPr="00776F77">
        <w:rPr>
          <w:rStyle w:val="Emphasis"/>
          <w:rFonts w:eastAsiaTheme="majorEastAsia"/>
          <w:i w:val="0"/>
          <w:sz w:val="24"/>
          <w:szCs w:val="24"/>
        </w:rPr>
        <w:t>individual and $24,000 for a couple. In addition, the program allows</w:t>
      </w:r>
      <w:r w:rsidR="00E05133">
        <w:rPr>
          <w:rStyle w:val="Emphasis"/>
          <w:rFonts w:eastAsiaTheme="majorEastAsia"/>
          <w:i w:val="0"/>
          <w:sz w:val="24"/>
          <w:szCs w:val="24"/>
        </w:rPr>
        <w:t xml:space="preserve"> </w:t>
      </w:r>
      <w:r w:rsidR="00533147" w:rsidRPr="00776F77">
        <w:rPr>
          <w:rStyle w:val="Emphasis"/>
          <w:rFonts w:eastAsiaTheme="majorEastAsia"/>
          <w:i w:val="0"/>
          <w:sz w:val="24"/>
          <w:szCs w:val="24"/>
        </w:rPr>
        <w:t>participants to have a retirement account recognized by the Internal</w:t>
      </w:r>
      <w:r w:rsidR="00E05133">
        <w:rPr>
          <w:rStyle w:val="Emphasis"/>
          <w:rFonts w:eastAsiaTheme="majorEastAsia"/>
          <w:i w:val="0"/>
          <w:sz w:val="24"/>
          <w:szCs w:val="24"/>
        </w:rPr>
        <w:t xml:space="preserve"> </w:t>
      </w:r>
      <w:r w:rsidR="00533147" w:rsidRPr="00776F77">
        <w:rPr>
          <w:rStyle w:val="Emphasis"/>
          <w:rFonts w:eastAsiaTheme="majorEastAsia"/>
          <w:i w:val="0"/>
          <w:sz w:val="24"/>
          <w:szCs w:val="24"/>
        </w:rPr>
        <w:t>Revenue Service. The agency is authorize to implement the program upon Federal approval and provided a report, of the number of participants in the program to the Executive Office of the Governor, the President of the Senate, and the Speaker of the House of Representatives.</w:t>
      </w:r>
      <w:r w:rsidR="0046035B" w:rsidRPr="00776F77">
        <w:rPr>
          <w:rStyle w:val="Emphasis"/>
          <w:rFonts w:eastAsiaTheme="majorEastAsia"/>
          <w:i w:val="0"/>
          <w:sz w:val="24"/>
          <w:szCs w:val="24"/>
        </w:rPr>
        <w:t xml:space="preserve"> The program is only for those </w:t>
      </w:r>
      <w:r w:rsidR="0046035B" w:rsidRPr="00776F77">
        <w:rPr>
          <w:sz w:val="24"/>
          <w:szCs w:val="24"/>
        </w:rPr>
        <w:t>on Home and Community Based Waivers in Florida to keep their Medicaid should they earn up to 250% more than the current income limit. The program is limited to those already on the waiver</w:t>
      </w:r>
      <w:r w:rsidR="0019144E" w:rsidRPr="00776F77">
        <w:rPr>
          <w:sz w:val="24"/>
          <w:szCs w:val="24"/>
        </w:rPr>
        <w:t xml:space="preserve">, </w:t>
      </w:r>
      <w:r w:rsidR="0046035B" w:rsidRPr="00776F77">
        <w:rPr>
          <w:sz w:val="24"/>
          <w:szCs w:val="24"/>
        </w:rPr>
        <w:t>employed</w:t>
      </w:r>
      <w:r w:rsidR="0019144E" w:rsidRPr="00776F77">
        <w:rPr>
          <w:sz w:val="24"/>
          <w:szCs w:val="24"/>
        </w:rPr>
        <w:t>,</w:t>
      </w:r>
      <w:r w:rsidR="0046035B" w:rsidRPr="00776F77">
        <w:rPr>
          <w:sz w:val="24"/>
          <w:szCs w:val="24"/>
        </w:rPr>
        <w:t xml:space="preserve"> and do not have Social Security income.</w:t>
      </w:r>
      <w:r w:rsidR="00533147" w:rsidRPr="00776F77">
        <w:rPr>
          <w:i/>
          <w:iCs/>
          <w:sz w:val="24"/>
          <w:szCs w:val="24"/>
        </w:rPr>
        <w:br/>
      </w:r>
    </w:p>
    <w:p w:rsidR="00842DAB" w:rsidRPr="00144031" w:rsidRDefault="00B007F5" w:rsidP="00842DAB">
      <w:pPr>
        <w:spacing w:line="400" w:lineRule="exact"/>
        <w:ind w:left="360" w:right="5043" w:hanging="270"/>
        <w:rPr>
          <w:sz w:val="24"/>
          <w:szCs w:val="24"/>
        </w:rPr>
      </w:pPr>
      <w:r w:rsidRPr="00144031">
        <w:rPr>
          <w:b/>
          <w:spacing w:val="1"/>
          <w:sz w:val="24"/>
          <w:szCs w:val="24"/>
        </w:rPr>
        <w:t>8</w:t>
      </w:r>
      <w:r w:rsidRPr="00144031">
        <w:rPr>
          <w:b/>
          <w:sz w:val="24"/>
          <w:szCs w:val="24"/>
        </w:rPr>
        <w:t xml:space="preserve">. </w:t>
      </w:r>
      <w:r w:rsidRPr="00144031">
        <w:rPr>
          <w:b/>
          <w:spacing w:val="59"/>
          <w:sz w:val="24"/>
          <w:szCs w:val="24"/>
        </w:rPr>
        <w:t xml:space="preserve"> </w:t>
      </w:r>
      <w:r w:rsidRPr="00144031">
        <w:rPr>
          <w:b/>
          <w:sz w:val="24"/>
          <w:szCs w:val="24"/>
        </w:rPr>
        <w:t>An</w:t>
      </w:r>
      <w:r w:rsidRPr="00144031">
        <w:rPr>
          <w:b/>
          <w:spacing w:val="1"/>
          <w:sz w:val="24"/>
          <w:szCs w:val="24"/>
        </w:rPr>
        <w:t>n</w:t>
      </w:r>
      <w:r w:rsidRPr="00144031">
        <w:rPr>
          <w:b/>
          <w:sz w:val="24"/>
          <w:szCs w:val="24"/>
        </w:rPr>
        <w:t>o</w:t>
      </w:r>
      <w:r w:rsidRPr="00144031">
        <w:rPr>
          <w:b/>
          <w:spacing w:val="1"/>
          <w:sz w:val="24"/>
          <w:szCs w:val="24"/>
        </w:rPr>
        <w:t>un</w:t>
      </w:r>
      <w:r w:rsidRPr="00144031">
        <w:rPr>
          <w:b/>
          <w:spacing w:val="-1"/>
          <w:sz w:val="24"/>
          <w:szCs w:val="24"/>
        </w:rPr>
        <w:t>ce</w:t>
      </w:r>
      <w:r w:rsidRPr="00144031">
        <w:rPr>
          <w:b/>
          <w:spacing w:val="-3"/>
          <w:sz w:val="24"/>
          <w:szCs w:val="24"/>
        </w:rPr>
        <w:t>m</w:t>
      </w:r>
      <w:r w:rsidRPr="00144031">
        <w:rPr>
          <w:b/>
          <w:spacing w:val="-1"/>
          <w:sz w:val="24"/>
          <w:szCs w:val="24"/>
        </w:rPr>
        <w:t>e</w:t>
      </w:r>
      <w:r w:rsidRPr="00144031">
        <w:rPr>
          <w:b/>
          <w:spacing w:val="1"/>
          <w:sz w:val="24"/>
          <w:szCs w:val="24"/>
        </w:rPr>
        <w:t>n</w:t>
      </w:r>
      <w:r w:rsidRPr="00144031">
        <w:rPr>
          <w:b/>
          <w:sz w:val="24"/>
          <w:szCs w:val="24"/>
        </w:rPr>
        <w:t>t</w:t>
      </w:r>
      <w:r w:rsidRPr="00144031">
        <w:rPr>
          <w:b/>
          <w:spacing w:val="1"/>
          <w:sz w:val="24"/>
          <w:szCs w:val="24"/>
        </w:rPr>
        <w:t>s</w:t>
      </w:r>
      <w:r w:rsidRPr="00144031">
        <w:rPr>
          <w:b/>
          <w:sz w:val="24"/>
          <w:szCs w:val="24"/>
        </w:rPr>
        <w:t xml:space="preserve">: </w:t>
      </w:r>
      <w:r w:rsidRPr="00144031">
        <w:rPr>
          <w:sz w:val="24"/>
          <w:szCs w:val="24"/>
        </w:rPr>
        <w:t>A</w:t>
      </w:r>
      <w:r w:rsidRPr="00144031">
        <w:rPr>
          <w:spacing w:val="-1"/>
          <w:sz w:val="24"/>
          <w:szCs w:val="24"/>
        </w:rPr>
        <w:t>r</w:t>
      </w:r>
      <w:r w:rsidRPr="00144031">
        <w:rPr>
          <w:sz w:val="24"/>
          <w:szCs w:val="24"/>
        </w:rPr>
        <w:t>i</w:t>
      </w:r>
      <w:r w:rsidRPr="00144031">
        <w:rPr>
          <w:spacing w:val="2"/>
          <w:sz w:val="24"/>
          <w:szCs w:val="24"/>
        </w:rPr>
        <w:t>z</w:t>
      </w:r>
      <w:r w:rsidRPr="00144031">
        <w:rPr>
          <w:sz w:val="24"/>
          <w:szCs w:val="24"/>
        </w:rPr>
        <w:t>o</w:t>
      </w:r>
      <w:r w:rsidRPr="00144031">
        <w:rPr>
          <w:spacing w:val="2"/>
          <w:sz w:val="24"/>
          <w:szCs w:val="24"/>
        </w:rPr>
        <w:t>n</w:t>
      </w:r>
      <w:r w:rsidRPr="00144031">
        <w:rPr>
          <w:sz w:val="24"/>
          <w:szCs w:val="24"/>
        </w:rPr>
        <w:t>a</w:t>
      </w:r>
      <w:r w:rsidRPr="00144031">
        <w:rPr>
          <w:spacing w:val="-1"/>
          <w:sz w:val="24"/>
          <w:szCs w:val="24"/>
        </w:rPr>
        <w:t xml:space="preserve"> </w:t>
      </w:r>
      <w:r w:rsidRPr="00144031">
        <w:rPr>
          <w:spacing w:val="2"/>
          <w:sz w:val="24"/>
          <w:szCs w:val="24"/>
        </w:rPr>
        <w:t>J</w:t>
      </w:r>
      <w:r w:rsidRPr="00144031">
        <w:rPr>
          <w:spacing w:val="-1"/>
          <w:sz w:val="24"/>
          <w:szCs w:val="24"/>
        </w:rPr>
        <w:t>e</w:t>
      </w:r>
      <w:r w:rsidRPr="00144031">
        <w:rPr>
          <w:sz w:val="24"/>
          <w:szCs w:val="24"/>
        </w:rPr>
        <w:t xml:space="preserve">nkins </w:t>
      </w:r>
    </w:p>
    <w:p w:rsidR="00BE5D40" w:rsidRPr="009C7A87" w:rsidRDefault="00533147" w:rsidP="00935997">
      <w:pPr>
        <w:pStyle w:val="ListParagraph"/>
        <w:numPr>
          <w:ilvl w:val="0"/>
          <w:numId w:val="8"/>
        </w:numPr>
        <w:ind w:right="910"/>
        <w:rPr>
          <w:b/>
          <w:sz w:val="24"/>
          <w:szCs w:val="24"/>
        </w:rPr>
      </w:pPr>
      <w:r w:rsidRPr="00144031">
        <w:rPr>
          <w:b/>
          <w:i/>
          <w:sz w:val="24"/>
          <w:szCs w:val="24"/>
        </w:rPr>
        <w:t xml:space="preserve">Telisha McKenzie - </w:t>
      </w:r>
      <w:r w:rsidR="00B007F5" w:rsidRPr="00144031">
        <w:rPr>
          <w:i/>
          <w:sz w:val="24"/>
          <w:szCs w:val="24"/>
        </w:rPr>
        <w:t>N</w:t>
      </w:r>
      <w:r w:rsidR="00B007F5" w:rsidRPr="00144031">
        <w:rPr>
          <w:i/>
          <w:spacing w:val="-1"/>
          <w:sz w:val="24"/>
          <w:szCs w:val="24"/>
        </w:rPr>
        <w:t>ex</w:t>
      </w:r>
      <w:r w:rsidR="00B007F5" w:rsidRPr="00144031">
        <w:rPr>
          <w:i/>
          <w:sz w:val="24"/>
          <w:szCs w:val="24"/>
        </w:rPr>
        <w:t xml:space="preserve">t </w:t>
      </w:r>
      <w:r w:rsidRPr="00144031">
        <w:rPr>
          <w:i/>
          <w:sz w:val="24"/>
          <w:szCs w:val="24"/>
        </w:rPr>
        <w:t xml:space="preserve">FCIC CAC </w:t>
      </w:r>
      <w:r w:rsidR="00B007F5" w:rsidRPr="00144031">
        <w:rPr>
          <w:i/>
          <w:sz w:val="24"/>
          <w:szCs w:val="24"/>
        </w:rPr>
        <w:t>M</w:t>
      </w:r>
      <w:r w:rsidR="00B007F5" w:rsidRPr="00144031">
        <w:rPr>
          <w:i/>
          <w:spacing w:val="-1"/>
          <w:sz w:val="24"/>
          <w:szCs w:val="24"/>
        </w:rPr>
        <w:t>ee</w:t>
      </w:r>
      <w:r w:rsidR="00B007F5" w:rsidRPr="00144031">
        <w:rPr>
          <w:i/>
          <w:sz w:val="24"/>
          <w:szCs w:val="24"/>
        </w:rPr>
        <w:t>t</w:t>
      </w:r>
      <w:r w:rsidR="00B007F5" w:rsidRPr="00144031">
        <w:rPr>
          <w:i/>
          <w:spacing w:val="1"/>
          <w:sz w:val="24"/>
          <w:szCs w:val="24"/>
        </w:rPr>
        <w:t>i</w:t>
      </w:r>
      <w:r w:rsidR="00B007F5" w:rsidRPr="00144031">
        <w:rPr>
          <w:i/>
          <w:sz w:val="24"/>
          <w:szCs w:val="24"/>
        </w:rPr>
        <w:t>ng</w:t>
      </w:r>
      <w:r w:rsidR="00B007F5" w:rsidRPr="00144031">
        <w:rPr>
          <w:i/>
          <w:spacing w:val="1"/>
          <w:sz w:val="24"/>
          <w:szCs w:val="24"/>
        </w:rPr>
        <w:t xml:space="preserve"> </w:t>
      </w:r>
      <w:r w:rsidR="00B007F5" w:rsidRPr="00144031">
        <w:rPr>
          <w:sz w:val="24"/>
          <w:szCs w:val="24"/>
        </w:rPr>
        <w:t>–</w:t>
      </w:r>
      <w:r w:rsidR="00842DAB" w:rsidRPr="00144031">
        <w:rPr>
          <w:sz w:val="24"/>
          <w:szCs w:val="24"/>
        </w:rPr>
        <w:t xml:space="preserve"> In-</w:t>
      </w:r>
      <w:r w:rsidR="00E477E5" w:rsidRPr="00144031">
        <w:rPr>
          <w:sz w:val="24"/>
          <w:szCs w:val="24"/>
        </w:rPr>
        <w:t>Person</w:t>
      </w:r>
      <w:r w:rsidR="00894D42" w:rsidRPr="00144031">
        <w:rPr>
          <w:sz w:val="24"/>
          <w:szCs w:val="24"/>
        </w:rPr>
        <w:br/>
      </w:r>
      <w:r w:rsidR="00B007F5" w:rsidRPr="00144031">
        <w:rPr>
          <w:i/>
          <w:sz w:val="24"/>
          <w:szCs w:val="24"/>
        </w:rPr>
        <w:t>Dat</w:t>
      </w:r>
      <w:r w:rsidR="00B007F5" w:rsidRPr="00144031">
        <w:rPr>
          <w:i/>
          <w:spacing w:val="-1"/>
          <w:sz w:val="24"/>
          <w:szCs w:val="24"/>
        </w:rPr>
        <w:t>e</w:t>
      </w:r>
      <w:r w:rsidR="00B007F5" w:rsidRPr="00144031">
        <w:rPr>
          <w:sz w:val="24"/>
          <w:szCs w:val="24"/>
        </w:rPr>
        <w:t xml:space="preserve">: </w:t>
      </w:r>
      <w:r w:rsidR="00E477E5" w:rsidRPr="00144031">
        <w:rPr>
          <w:spacing w:val="1"/>
          <w:sz w:val="24"/>
          <w:szCs w:val="24"/>
        </w:rPr>
        <w:t>November 1</w:t>
      </w:r>
      <w:r w:rsidR="00B007F5" w:rsidRPr="00144031">
        <w:rPr>
          <w:sz w:val="24"/>
          <w:szCs w:val="24"/>
        </w:rPr>
        <w:t>,</w:t>
      </w:r>
      <w:r w:rsidR="00B007F5" w:rsidRPr="00144031">
        <w:rPr>
          <w:spacing w:val="-7"/>
          <w:sz w:val="24"/>
          <w:szCs w:val="24"/>
        </w:rPr>
        <w:t xml:space="preserve"> </w:t>
      </w:r>
      <w:r w:rsidR="00B007F5" w:rsidRPr="00144031">
        <w:rPr>
          <w:sz w:val="24"/>
          <w:szCs w:val="24"/>
        </w:rPr>
        <w:t>201</w:t>
      </w:r>
      <w:r w:rsidR="0043506E" w:rsidRPr="00144031">
        <w:rPr>
          <w:sz w:val="24"/>
          <w:szCs w:val="24"/>
        </w:rPr>
        <w:t>9</w:t>
      </w:r>
      <w:r w:rsidR="00576C21" w:rsidRPr="00144031">
        <w:rPr>
          <w:sz w:val="24"/>
          <w:szCs w:val="24"/>
        </w:rPr>
        <w:t xml:space="preserve">    </w:t>
      </w:r>
      <w:r w:rsidR="00894D42" w:rsidRPr="00144031">
        <w:rPr>
          <w:sz w:val="24"/>
          <w:szCs w:val="24"/>
        </w:rPr>
        <w:br/>
      </w:r>
      <w:r w:rsidR="00B007F5" w:rsidRPr="00144031">
        <w:rPr>
          <w:i/>
          <w:spacing w:val="1"/>
          <w:sz w:val="24"/>
          <w:szCs w:val="24"/>
        </w:rPr>
        <w:t>T</w:t>
      </w:r>
      <w:r w:rsidR="00B007F5" w:rsidRPr="00144031">
        <w:rPr>
          <w:i/>
          <w:sz w:val="24"/>
          <w:szCs w:val="24"/>
        </w:rPr>
        <w:t>im</w:t>
      </w:r>
      <w:r w:rsidR="00B007F5" w:rsidRPr="00144031">
        <w:rPr>
          <w:i/>
          <w:spacing w:val="-1"/>
          <w:sz w:val="24"/>
          <w:szCs w:val="24"/>
        </w:rPr>
        <w:t>e</w:t>
      </w:r>
      <w:r w:rsidR="00B007F5" w:rsidRPr="00144031">
        <w:rPr>
          <w:sz w:val="24"/>
          <w:szCs w:val="24"/>
        </w:rPr>
        <w:t xml:space="preserve">: </w:t>
      </w:r>
      <w:r w:rsidR="00E477E5" w:rsidRPr="00144031">
        <w:rPr>
          <w:sz w:val="24"/>
          <w:szCs w:val="24"/>
        </w:rPr>
        <w:t xml:space="preserve">9:00 a.m. </w:t>
      </w:r>
      <w:r w:rsidR="00B007F5" w:rsidRPr="00144031">
        <w:rPr>
          <w:spacing w:val="-1"/>
          <w:sz w:val="24"/>
          <w:szCs w:val="24"/>
        </w:rPr>
        <w:t>-</w:t>
      </w:r>
      <w:r w:rsidR="00E477E5" w:rsidRPr="00144031">
        <w:rPr>
          <w:spacing w:val="-1"/>
          <w:sz w:val="24"/>
          <w:szCs w:val="24"/>
        </w:rPr>
        <w:t xml:space="preserve"> 3</w:t>
      </w:r>
      <w:r w:rsidR="00B007F5" w:rsidRPr="00144031">
        <w:rPr>
          <w:sz w:val="24"/>
          <w:szCs w:val="24"/>
        </w:rPr>
        <w:t>:</w:t>
      </w:r>
      <w:r w:rsidR="0043506E" w:rsidRPr="00144031">
        <w:rPr>
          <w:sz w:val="24"/>
          <w:szCs w:val="24"/>
        </w:rPr>
        <w:t>0</w:t>
      </w:r>
      <w:r w:rsidR="00B007F5" w:rsidRPr="00144031">
        <w:rPr>
          <w:sz w:val="24"/>
          <w:szCs w:val="24"/>
        </w:rPr>
        <w:t>0 p</w:t>
      </w:r>
      <w:r w:rsidR="00E477E5" w:rsidRPr="00144031">
        <w:rPr>
          <w:sz w:val="24"/>
          <w:szCs w:val="24"/>
        </w:rPr>
        <w:t>.</w:t>
      </w:r>
      <w:r w:rsidR="00B007F5" w:rsidRPr="00144031">
        <w:rPr>
          <w:sz w:val="24"/>
          <w:szCs w:val="24"/>
        </w:rPr>
        <w:t>m.</w:t>
      </w:r>
      <w:r w:rsidR="005E2950" w:rsidRPr="00144031">
        <w:rPr>
          <w:sz w:val="24"/>
          <w:szCs w:val="24"/>
        </w:rPr>
        <w:br/>
      </w:r>
      <w:r w:rsidR="00894D42" w:rsidRPr="00144031">
        <w:rPr>
          <w:sz w:val="24"/>
          <w:szCs w:val="24"/>
        </w:rPr>
        <w:t xml:space="preserve">All members are ask to confirm with Telisha for attendance, lodging, transportation, and your current information. </w:t>
      </w:r>
    </w:p>
    <w:p w:rsidR="009C7A87" w:rsidRPr="00144031" w:rsidRDefault="009C7A87" w:rsidP="009C7A87">
      <w:pPr>
        <w:pStyle w:val="ListParagraph"/>
        <w:ind w:left="1360" w:right="910"/>
        <w:rPr>
          <w:b/>
          <w:sz w:val="24"/>
          <w:szCs w:val="24"/>
        </w:rPr>
      </w:pPr>
    </w:p>
    <w:p w:rsidR="00E60F5A" w:rsidRPr="00144031" w:rsidRDefault="00894D42" w:rsidP="00935997">
      <w:pPr>
        <w:pStyle w:val="ListParagraph"/>
        <w:numPr>
          <w:ilvl w:val="0"/>
          <w:numId w:val="8"/>
        </w:numPr>
        <w:ind w:right="370"/>
        <w:rPr>
          <w:sz w:val="24"/>
          <w:szCs w:val="24"/>
        </w:rPr>
      </w:pPr>
      <w:r w:rsidRPr="00144031">
        <w:rPr>
          <w:b/>
          <w:i/>
          <w:sz w:val="24"/>
          <w:szCs w:val="24"/>
        </w:rPr>
        <w:t xml:space="preserve">Mildretta Williams </w:t>
      </w:r>
      <w:r w:rsidRPr="00144031">
        <w:rPr>
          <w:b/>
          <w:sz w:val="24"/>
          <w:szCs w:val="24"/>
        </w:rPr>
        <w:t xml:space="preserve">- </w:t>
      </w:r>
      <w:r w:rsidR="00E60F5A" w:rsidRPr="00144031">
        <w:rPr>
          <w:sz w:val="24"/>
          <w:szCs w:val="24"/>
        </w:rPr>
        <w:t>FLSAND Regional advocacy training for advisor</w:t>
      </w:r>
      <w:r w:rsidRPr="00144031">
        <w:rPr>
          <w:sz w:val="24"/>
          <w:szCs w:val="24"/>
        </w:rPr>
        <w:t>s</w:t>
      </w:r>
      <w:r w:rsidRPr="00144031">
        <w:rPr>
          <w:sz w:val="24"/>
          <w:szCs w:val="24"/>
        </w:rPr>
        <w:br/>
      </w:r>
      <w:r w:rsidR="00E60F5A" w:rsidRPr="00144031">
        <w:rPr>
          <w:sz w:val="24"/>
          <w:szCs w:val="24"/>
        </w:rPr>
        <w:t xml:space="preserve">in Jacksonville </w:t>
      </w:r>
      <w:r w:rsidRPr="00144031">
        <w:rPr>
          <w:sz w:val="24"/>
          <w:szCs w:val="24"/>
        </w:rPr>
        <w:t>on</w:t>
      </w:r>
      <w:r w:rsidR="00E60F5A" w:rsidRPr="00144031">
        <w:rPr>
          <w:sz w:val="24"/>
          <w:szCs w:val="24"/>
        </w:rPr>
        <w:t xml:space="preserve"> August 10, 2019 at ARC Jacksonville</w:t>
      </w:r>
      <w:r w:rsidR="00E60F5A" w:rsidRPr="00144031">
        <w:rPr>
          <w:b/>
          <w:i/>
          <w:sz w:val="24"/>
          <w:szCs w:val="24"/>
        </w:rPr>
        <w:t xml:space="preserve"> </w:t>
      </w:r>
      <w:r w:rsidR="00E60F5A" w:rsidRPr="00144031">
        <w:rPr>
          <w:sz w:val="24"/>
          <w:szCs w:val="24"/>
        </w:rPr>
        <w:t>Village</w:t>
      </w:r>
      <w:r w:rsidRPr="00144031">
        <w:rPr>
          <w:sz w:val="24"/>
          <w:szCs w:val="24"/>
        </w:rPr>
        <w:t xml:space="preserve">.  The FL SAND trainings are regional events.  There will be additional trainings in each region throughout the year. </w:t>
      </w:r>
      <w:r w:rsidR="00E60F5A" w:rsidRPr="00144031">
        <w:rPr>
          <w:sz w:val="24"/>
          <w:szCs w:val="24"/>
        </w:rPr>
        <w:t xml:space="preserve"> </w:t>
      </w:r>
    </w:p>
    <w:p w:rsidR="00935997" w:rsidRPr="00144031" w:rsidRDefault="00935997" w:rsidP="003A4AAF">
      <w:pPr>
        <w:ind w:left="640"/>
        <w:rPr>
          <w:b/>
          <w:spacing w:val="-1"/>
          <w:sz w:val="24"/>
          <w:szCs w:val="24"/>
        </w:rPr>
      </w:pPr>
    </w:p>
    <w:p w:rsidR="00BE5D40" w:rsidRPr="00144031" w:rsidRDefault="00B007F5" w:rsidP="003A4AAF">
      <w:pPr>
        <w:ind w:left="640"/>
        <w:rPr>
          <w:b/>
          <w:sz w:val="24"/>
          <w:szCs w:val="24"/>
        </w:rPr>
      </w:pPr>
      <w:r w:rsidRPr="00144031">
        <w:rPr>
          <w:b/>
          <w:spacing w:val="-1"/>
          <w:sz w:val="24"/>
          <w:szCs w:val="24"/>
        </w:rPr>
        <w:t>F</w:t>
      </w:r>
      <w:r w:rsidRPr="00144031">
        <w:rPr>
          <w:b/>
          <w:sz w:val="24"/>
          <w:szCs w:val="24"/>
        </w:rPr>
        <w:t>inal Ro</w:t>
      </w:r>
      <w:r w:rsidRPr="00144031">
        <w:rPr>
          <w:b/>
          <w:spacing w:val="1"/>
          <w:sz w:val="24"/>
          <w:szCs w:val="24"/>
        </w:rPr>
        <w:t>l</w:t>
      </w:r>
      <w:r w:rsidRPr="00144031">
        <w:rPr>
          <w:b/>
          <w:sz w:val="24"/>
          <w:szCs w:val="24"/>
        </w:rPr>
        <w:t xml:space="preserve">l </w:t>
      </w:r>
      <w:r w:rsidRPr="00144031">
        <w:rPr>
          <w:b/>
          <w:spacing w:val="1"/>
          <w:sz w:val="24"/>
          <w:szCs w:val="24"/>
        </w:rPr>
        <w:t>C</w:t>
      </w:r>
      <w:r w:rsidRPr="00144031">
        <w:rPr>
          <w:b/>
          <w:spacing w:val="-1"/>
          <w:sz w:val="24"/>
          <w:szCs w:val="24"/>
        </w:rPr>
        <w:t>a</w:t>
      </w:r>
      <w:r w:rsidRPr="00144031">
        <w:rPr>
          <w:b/>
          <w:sz w:val="24"/>
          <w:szCs w:val="24"/>
        </w:rPr>
        <w:t>l</w:t>
      </w:r>
      <w:r w:rsidRPr="00144031">
        <w:rPr>
          <w:b/>
          <w:spacing w:val="1"/>
          <w:sz w:val="24"/>
          <w:szCs w:val="24"/>
        </w:rPr>
        <w:t>l</w:t>
      </w:r>
      <w:r w:rsidRPr="00144031">
        <w:rPr>
          <w:b/>
          <w:sz w:val="24"/>
          <w:szCs w:val="24"/>
        </w:rPr>
        <w:t xml:space="preserve">: </w:t>
      </w:r>
      <w:r w:rsidRPr="00144031">
        <w:rPr>
          <w:b/>
          <w:spacing w:val="-1"/>
          <w:sz w:val="24"/>
          <w:szCs w:val="24"/>
        </w:rPr>
        <w:t>B</w:t>
      </w:r>
      <w:r w:rsidRPr="00144031">
        <w:rPr>
          <w:b/>
          <w:sz w:val="24"/>
          <w:szCs w:val="24"/>
        </w:rPr>
        <w:t>r</w:t>
      </w:r>
      <w:r w:rsidRPr="00144031">
        <w:rPr>
          <w:b/>
          <w:spacing w:val="-2"/>
          <w:sz w:val="24"/>
          <w:szCs w:val="24"/>
        </w:rPr>
        <w:t>e</w:t>
      </w:r>
      <w:r w:rsidRPr="00144031">
        <w:rPr>
          <w:b/>
          <w:sz w:val="24"/>
          <w:szCs w:val="24"/>
        </w:rPr>
        <w:t>nda</w:t>
      </w:r>
      <w:r w:rsidRPr="00144031">
        <w:rPr>
          <w:b/>
          <w:spacing w:val="-4"/>
          <w:sz w:val="24"/>
          <w:szCs w:val="24"/>
        </w:rPr>
        <w:t xml:space="preserve"> </w:t>
      </w:r>
      <w:r w:rsidRPr="00144031">
        <w:rPr>
          <w:b/>
          <w:sz w:val="24"/>
          <w:szCs w:val="24"/>
        </w:rPr>
        <w:t>Cla</w:t>
      </w:r>
      <w:r w:rsidRPr="00144031">
        <w:rPr>
          <w:b/>
          <w:spacing w:val="-1"/>
          <w:sz w:val="24"/>
          <w:szCs w:val="24"/>
        </w:rPr>
        <w:t>r</w:t>
      </w:r>
      <w:r w:rsidRPr="00144031">
        <w:rPr>
          <w:b/>
          <w:sz w:val="24"/>
          <w:szCs w:val="24"/>
        </w:rPr>
        <w:t>k</w:t>
      </w:r>
    </w:p>
    <w:p w:rsidR="00894D42" w:rsidRPr="00144031" w:rsidRDefault="00894D42">
      <w:pPr>
        <w:ind w:left="640"/>
        <w:rPr>
          <w:b/>
          <w:sz w:val="24"/>
          <w:szCs w:val="24"/>
        </w:rPr>
      </w:pPr>
    </w:p>
    <w:p w:rsidR="00BE5D40" w:rsidRPr="00144031" w:rsidRDefault="00894D42">
      <w:pPr>
        <w:ind w:left="640"/>
        <w:rPr>
          <w:b/>
          <w:sz w:val="24"/>
          <w:szCs w:val="24"/>
        </w:rPr>
      </w:pPr>
      <w:r w:rsidRPr="00144031">
        <w:rPr>
          <w:b/>
          <w:sz w:val="24"/>
          <w:szCs w:val="24"/>
        </w:rPr>
        <w:t>Meeting adjourned at 1:00 pm EDT</w:t>
      </w:r>
      <w:r w:rsidR="00E60F5A" w:rsidRPr="00144031">
        <w:rPr>
          <w:b/>
          <w:sz w:val="24"/>
          <w:szCs w:val="24"/>
        </w:rPr>
        <w:br/>
      </w:r>
    </w:p>
    <w:sectPr w:rsidR="00BE5D40" w:rsidRPr="00144031" w:rsidSect="00842DAB">
      <w:footerReference w:type="default" r:id="rId12"/>
      <w:pgSz w:w="12240" w:h="15840"/>
      <w:pgMar w:top="360" w:right="1170" w:bottom="280" w:left="1520" w:header="0" w:footer="1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28" w:rsidRDefault="004B2C28">
      <w:r>
        <w:separator/>
      </w:r>
    </w:p>
  </w:endnote>
  <w:endnote w:type="continuationSeparator" w:id="0">
    <w:p w:rsidR="004B2C28" w:rsidRDefault="004B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40" w:rsidRDefault="004B2C28">
    <w:pPr>
      <w:spacing w:line="200" w:lineRule="exact"/>
    </w:pPr>
    <w:r>
      <w:pict>
        <v:shapetype id="_x0000_t202" coordsize="21600,21600" o:spt="202" path="m,l,21600r21600,l21600,xe">
          <v:stroke joinstyle="miter"/>
          <v:path gradientshapeok="t" o:connecttype="rect"/>
        </v:shapetype>
        <v:shape id="_x0000_s2049" type="#_x0000_t202" style="position:absolute;margin-left:301.2pt;margin-top:719.75pt;width:10pt;height:14pt;z-index:-251658752;mso-position-horizontal-relative:page;mso-position-vertical-relative:page" filled="f" stroked="f">
          <v:textbox style="mso-next-textbox:#_x0000_s2049" inset="0,0,0,0">
            <w:txbxContent>
              <w:p w:rsidR="00BE5D40" w:rsidRDefault="00B007F5">
                <w:pPr>
                  <w:spacing w:line="260" w:lineRule="exact"/>
                  <w:ind w:left="40"/>
                  <w:rPr>
                    <w:sz w:val="24"/>
                    <w:szCs w:val="24"/>
                  </w:rPr>
                </w:pPr>
                <w:r>
                  <w:fldChar w:fldCharType="begin"/>
                </w:r>
                <w:r>
                  <w:rPr>
                    <w:sz w:val="24"/>
                    <w:szCs w:val="24"/>
                  </w:rPr>
                  <w:instrText xml:space="preserve"> PAGE </w:instrText>
                </w:r>
                <w:r>
                  <w:fldChar w:fldCharType="separate"/>
                </w:r>
                <w:r w:rsidR="00C73296">
                  <w:rPr>
                    <w:noProof/>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28" w:rsidRDefault="004B2C28">
      <w:r>
        <w:separator/>
      </w:r>
    </w:p>
  </w:footnote>
  <w:footnote w:type="continuationSeparator" w:id="0">
    <w:p w:rsidR="004B2C28" w:rsidRDefault="004B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BB5"/>
    <w:multiLevelType w:val="hybridMultilevel"/>
    <w:tmpl w:val="6E669C9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 w15:restartNumberingAfterBreak="0">
    <w:nsid w:val="051A7543"/>
    <w:multiLevelType w:val="hybridMultilevel"/>
    <w:tmpl w:val="932C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100714"/>
    <w:multiLevelType w:val="hybridMultilevel"/>
    <w:tmpl w:val="52A4C51A"/>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3" w15:restartNumberingAfterBreak="0">
    <w:nsid w:val="1FB633C8"/>
    <w:multiLevelType w:val="hybridMultilevel"/>
    <w:tmpl w:val="5EE8805C"/>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4" w15:restartNumberingAfterBreak="0">
    <w:nsid w:val="2A28042D"/>
    <w:multiLevelType w:val="hybridMultilevel"/>
    <w:tmpl w:val="B6A2E350"/>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5" w15:restartNumberingAfterBreak="0">
    <w:nsid w:val="38BC4E2D"/>
    <w:multiLevelType w:val="hybridMultilevel"/>
    <w:tmpl w:val="BEF0B718"/>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41ED6E78"/>
    <w:multiLevelType w:val="hybridMultilevel"/>
    <w:tmpl w:val="8B2E058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525E2D8C"/>
    <w:multiLevelType w:val="multilevel"/>
    <w:tmpl w:val="FA4E0E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60CB066A"/>
    <w:multiLevelType w:val="hybridMultilevel"/>
    <w:tmpl w:val="6614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C5401F"/>
    <w:multiLevelType w:val="hybridMultilevel"/>
    <w:tmpl w:val="F8CEA7A4"/>
    <w:lvl w:ilvl="0" w:tplc="CFB4B592">
      <w:start w:val="1"/>
      <w:numFmt w:val="decimal"/>
      <w:lvlText w:val="%1."/>
      <w:lvlJc w:val="left"/>
      <w:pPr>
        <w:ind w:left="1540" w:hanging="360"/>
      </w:pPr>
      <w:rPr>
        <w:rFonts w:hint="default"/>
        <w:b/>
      </w:rPr>
    </w:lvl>
    <w:lvl w:ilvl="1" w:tplc="04090001">
      <w:start w:val="1"/>
      <w:numFmt w:val="bullet"/>
      <w:lvlText w:val=""/>
      <w:lvlJc w:val="left"/>
      <w:pPr>
        <w:ind w:left="2260" w:hanging="360"/>
      </w:pPr>
      <w:rPr>
        <w:rFonts w:ascii="Symbol" w:hAnsi="Symbol" w:hint="default"/>
      </w:r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7D25427C"/>
    <w:multiLevelType w:val="hybridMultilevel"/>
    <w:tmpl w:val="9116705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9"/>
  </w:num>
  <w:num w:numId="6">
    <w:abstractNumId w:val="0"/>
  </w:num>
  <w:num w:numId="7">
    <w:abstractNumId w:val="10"/>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40"/>
    <w:rsid w:val="00026E4D"/>
    <w:rsid w:val="0004680F"/>
    <w:rsid w:val="0005207E"/>
    <w:rsid w:val="00053139"/>
    <w:rsid w:val="000B5683"/>
    <w:rsid w:val="000C5CBE"/>
    <w:rsid w:val="00144031"/>
    <w:rsid w:val="001857ED"/>
    <w:rsid w:val="0018770A"/>
    <w:rsid w:val="0019144E"/>
    <w:rsid w:val="00196933"/>
    <w:rsid w:val="001D68E6"/>
    <w:rsid w:val="00204AAE"/>
    <w:rsid w:val="00244B62"/>
    <w:rsid w:val="00245AF1"/>
    <w:rsid w:val="00275FF9"/>
    <w:rsid w:val="002A68FC"/>
    <w:rsid w:val="002E0CAD"/>
    <w:rsid w:val="00300FD3"/>
    <w:rsid w:val="00333FD4"/>
    <w:rsid w:val="00343C9F"/>
    <w:rsid w:val="003A4AAF"/>
    <w:rsid w:val="003C5902"/>
    <w:rsid w:val="003D20B3"/>
    <w:rsid w:val="00424317"/>
    <w:rsid w:val="0043506E"/>
    <w:rsid w:val="0046035B"/>
    <w:rsid w:val="0047102E"/>
    <w:rsid w:val="00484A42"/>
    <w:rsid w:val="004B2C28"/>
    <w:rsid w:val="004C6187"/>
    <w:rsid w:val="004E74ED"/>
    <w:rsid w:val="00533147"/>
    <w:rsid w:val="00535E81"/>
    <w:rsid w:val="005738FA"/>
    <w:rsid w:val="00576C21"/>
    <w:rsid w:val="00590EDC"/>
    <w:rsid w:val="005E2950"/>
    <w:rsid w:val="005F08C9"/>
    <w:rsid w:val="0064190D"/>
    <w:rsid w:val="006A6A38"/>
    <w:rsid w:val="006D4977"/>
    <w:rsid w:val="006E5B60"/>
    <w:rsid w:val="007455FE"/>
    <w:rsid w:val="00776F77"/>
    <w:rsid w:val="007B601A"/>
    <w:rsid w:val="007B683B"/>
    <w:rsid w:val="007C0B96"/>
    <w:rsid w:val="007D3C43"/>
    <w:rsid w:val="007E5771"/>
    <w:rsid w:val="00826346"/>
    <w:rsid w:val="00842DAB"/>
    <w:rsid w:val="00884B9F"/>
    <w:rsid w:val="00894D42"/>
    <w:rsid w:val="008B0BF6"/>
    <w:rsid w:val="008B419E"/>
    <w:rsid w:val="008F2B76"/>
    <w:rsid w:val="0091174C"/>
    <w:rsid w:val="00935997"/>
    <w:rsid w:val="0096685D"/>
    <w:rsid w:val="00996E36"/>
    <w:rsid w:val="009B5F56"/>
    <w:rsid w:val="009B6DD1"/>
    <w:rsid w:val="009C2E0D"/>
    <w:rsid w:val="009C7A87"/>
    <w:rsid w:val="00A205D7"/>
    <w:rsid w:val="00A324DA"/>
    <w:rsid w:val="00A4398F"/>
    <w:rsid w:val="00A867E8"/>
    <w:rsid w:val="00A97580"/>
    <w:rsid w:val="00AA0EF1"/>
    <w:rsid w:val="00AC5EA5"/>
    <w:rsid w:val="00AD7D84"/>
    <w:rsid w:val="00AE5745"/>
    <w:rsid w:val="00B007F5"/>
    <w:rsid w:val="00B24715"/>
    <w:rsid w:val="00B56BC9"/>
    <w:rsid w:val="00BE5D40"/>
    <w:rsid w:val="00C13D13"/>
    <w:rsid w:val="00C36B0B"/>
    <w:rsid w:val="00C73296"/>
    <w:rsid w:val="00C76160"/>
    <w:rsid w:val="00D14474"/>
    <w:rsid w:val="00D166AC"/>
    <w:rsid w:val="00D57314"/>
    <w:rsid w:val="00D61789"/>
    <w:rsid w:val="00DA1FDB"/>
    <w:rsid w:val="00DB07AD"/>
    <w:rsid w:val="00DB36C9"/>
    <w:rsid w:val="00DD7CF3"/>
    <w:rsid w:val="00E05133"/>
    <w:rsid w:val="00E477E5"/>
    <w:rsid w:val="00E60F5A"/>
    <w:rsid w:val="00E621F6"/>
    <w:rsid w:val="00ED31FA"/>
    <w:rsid w:val="00F170DC"/>
    <w:rsid w:val="00F336C3"/>
    <w:rsid w:val="00F41AD6"/>
    <w:rsid w:val="00F4429B"/>
    <w:rsid w:val="00F508DC"/>
    <w:rsid w:val="00FC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A55C3E-008E-4ADB-952A-B65CFAB3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F2B76"/>
    <w:rPr>
      <w:color w:val="0000FF" w:themeColor="hyperlink"/>
      <w:u w:val="single"/>
    </w:rPr>
  </w:style>
  <w:style w:type="paragraph" w:styleId="ListParagraph">
    <w:name w:val="List Paragraph"/>
    <w:basedOn w:val="Normal"/>
    <w:uiPriority w:val="34"/>
    <w:qFormat/>
    <w:rsid w:val="008F2B76"/>
    <w:pPr>
      <w:ind w:left="720"/>
      <w:contextualSpacing/>
    </w:pPr>
  </w:style>
  <w:style w:type="character" w:styleId="FollowedHyperlink">
    <w:name w:val="FollowedHyperlink"/>
    <w:basedOn w:val="DefaultParagraphFont"/>
    <w:uiPriority w:val="99"/>
    <w:semiHidden/>
    <w:unhideWhenUsed/>
    <w:rsid w:val="005738FA"/>
    <w:rPr>
      <w:color w:val="800080" w:themeColor="followedHyperlink"/>
      <w:u w:val="single"/>
    </w:rPr>
  </w:style>
  <w:style w:type="paragraph" w:styleId="BalloonText">
    <w:name w:val="Balloon Text"/>
    <w:basedOn w:val="Normal"/>
    <w:link w:val="BalloonTextChar"/>
    <w:uiPriority w:val="99"/>
    <w:semiHidden/>
    <w:unhideWhenUsed/>
    <w:rsid w:val="00484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42"/>
    <w:rPr>
      <w:rFonts w:ascii="Segoe UI" w:hAnsi="Segoe UI" w:cs="Segoe UI"/>
      <w:sz w:val="18"/>
      <w:szCs w:val="18"/>
    </w:rPr>
  </w:style>
  <w:style w:type="character" w:styleId="Emphasis">
    <w:name w:val="Emphasis"/>
    <w:basedOn w:val="DefaultParagraphFont"/>
    <w:uiPriority w:val="20"/>
    <w:qFormat/>
    <w:rsid w:val="00533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905">
      <w:bodyDiv w:val="1"/>
      <w:marLeft w:val="0"/>
      <w:marRight w:val="0"/>
      <w:marTop w:val="0"/>
      <w:marBottom w:val="0"/>
      <w:divBdr>
        <w:top w:val="none" w:sz="0" w:space="0" w:color="auto"/>
        <w:left w:val="none" w:sz="0" w:space="0" w:color="auto"/>
        <w:bottom w:val="none" w:sz="0" w:space="0" w:color="auto"/>
        <w:right w:val="none" w:sz="0" w:space="0" w:color="auto"/>
      </w:divBdr>
    </w:div>
    <w:div w:id="1226335187">
      <w:bodyDiv w:val="1"/>
      <w:marLeft w:val="0"/>
      <w:marRight w:val="0"/>
      <w:marTop w:val="0"/>
      <w:marBottom w:val="0"/>
      <w:divBdr>
        <w:top w:val="none" w:sz="0" w:space="0" w:color="auto"/>
        <w:left w:val="none" w:sz="0" w:space="0" w:color="auto"/>
        <w:bottom w:val="none" w:sz="0" w:space="0" w:color="auto"/>
        <w:right w:val="none" w:sz="0" w:space="0" w:color="auto"/>
      </w:divBdr>
    </w:div>
    <w:div w:id="200935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roof.org/" TargetMode="External"/><Relationship Id="rId5" Type="http://schemas.openxmlformats.org/officeDocument/2006/relationships/footnotes" Target="footnotes.xml"/><Relationship Id="rId10" Type="http://schemas.openxmlformats.org/officeDocument/2006/relationships/hyperlink" Target="https://disabledvoter.com/" TargetMode="External"/><Relationship Id="rId4" Type="http://schemas.openxmlformats.org/officeDocument/2006/relationships/webSettings" Target="webSettings.xml"/><Relationship Id="rId9" Type="http://schemas.openxmlformats.org/officeDocument/2006/relationships/hyperlink" Target="https://nothingaboutu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Brenda</dc:creator>
  <cp:lastModifiedBy>Perkins, Elizabeth</cp:lastModifiedBy>
  <cp:revision>2</cp:revision>
  <cp:lastPrinted>2019-08-09T15:20:00Z</cp:lastPrinted>
  <dcterms:created xsi:type="dcterms:W3CDTF">2019-08-27T17:57:00Z</dcterms:created>
  <dcterms:modified xsi:type="dcterms:W3CDTF">2019-08-27T17:57:00Z</dcterms:modified>
</cp:coreProperties>
</file>